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4597" w14:textId="77777777" w:rsidR="00E0152E" w:rsidRPr="007169A9" w:rsidRDefault="00E0152E" w:rsidP="00E0152E">
      <w:pPr>
        <w:pStyle w:val="10"/>
        <w:widowControl w:val="0"/>
        <w:pBdr>
          <w:top w:val="nil"/>
          <w:left w:val="nil"/>
          <w:bottom w:val="nil"/>
          <w:right w:val="nil"/>
          <w:between w:val="nil"/>
        </w:pBdr>
        <w:jc w:val="center"/>
        <w:rPr>
          <w:rFonts w:asciiTheme="minorHAnsi" w:eastAsia="ＭＳ Ｐ明朝" w:hAnsiTheme="minorHAnsi" w:cs="ＭＳ Ｐ明朝"/>
          <w:color w:val="000000"/>
          <w:sz w:val="32"/>
          <w:szCs w:val="32"/>
        </w:rPr>
      </w:pPr>
    </w:p>
    <w:p w14:paraId="4749737E" w14:textId="77777777" w:rsidR="00997FD3" w:rsidRPr="007169A9" w:rsidRDefault="00E0152E" w:rsidP="00E0152E">
      <w:pPr>
        <w:pStyle w:val="10"/>
        <w:widowControl w:val="0"/>
        <w:pBdr>
          <w:top w:val="nil"/>
          <w:left w:val="nil"/>
          <w:bottom w:val="nil"/>
          <w:right w:val="nil"/>
          <w:between w:val="nil"/>
        </w:pBdr>
        <w:jc w:val="center"/>
        <w:rPr>
          <w:rFonts w:asciiTheme="minorHAnsi" w:eastAsia="ＭＳ Ｐ明朝" w:hAnsiTheme="minorHAnsi" w:cs="ＭＳ Ｐ明朝"/>
          <w:b/>
          <w:color w:val="000000"/>
          <w:sz w:val="40"/>
          <w:szCs w:val="40"/>
          <w:u w:val="single"/>
        </w:rPr>
      </w:pPr>
      <w:r w:rsidRPr="007169A9">
        <w:rPr>
          <w:rFonts w:asciiTheme="minorHAnsi" w:eastAsia="ＭＳ Ｐ明朝" w:hAnsiTheme="minorHAnsi" w:cs="ＭＳ Ｐ明朝"/>
          <w:b/>
          <w:color w:val="000000"/>
          <w:sz w:val="40"/>
          <w:szCs w:val="40"/>
          <w:u w:val="single"/>
        </w:rPr>
        <w:t>Application Requirements</w:t>
      </w:r>
    </w:p>
    <w:p w14:paraId="67E0871B" w14:textId="77777777" w:rsidR="00B86E5F" w:rsidRPr="007169A9" w:rsidRDefault="00B86E5F" w:rsidP="00E0152E">
      <w:pPr>
        <w:pStyle w:val="10"/>
        <w:widowControl w:val="0"/>
        <w:pBdr>
          <w:top w:val="nil"/>
          <w:left w:val="nil"/>
          <w:bottom w:val="nil"/>
          <w:right w:val="nil"/>
          <w:between w:val="nil"/>
        </w:pBdr>
        <w:jc w:val="center"/>
        <w:rPr>
          <w:rFonts w:asciiTheme="minorHAnsi" w:eastAsia="ＭＳ Ｐ明朝" w:hAnsiTheme="minorHAnsi" w:cs="ＭＳ Ｐ明朝"/>
          <w:b/>
          <w:color w:val="000000"/>
          <w:sz w:val="40"/>
          <w:szCs w:val="40"/>
        </w:rPr>
      </w:pPr>
    </w:p>
    <w:p w14:paraId="2BAC0AF3" w14:textId="77777777" w:rsidR="00997FD3" w:rsidRPr="007169A9" w:rsidRDefault="00095853" w:rsidP="007169A9">
      <w:pPr>
        <w:pStyle w:val="10"/>
        <w:widowControl w:val="0"/>
        <w:pBdr>
          <w:top w:val="nil"/>
          <w:left w:val="nil"/>
          <w:bottom w:val="nil"/>
          <w:right w:val="nil"/>
          <w:between w:val="nil"/>
        </w:pBdr>
        <w:jc w:val="center"/>
        <w:rPr>
          <w:rFonts w:asciiTheme="minorHAnsi" w:eastAsia="ＭＳ Ｐゴシック" w:hAnsiTheme="minorHAnsi" w:cs="ＭＳ Ｐゴシック"/>
          <w:color w:val="000000"/>
          <w:sz w:val="28"/>
          <w:szCs w:val="28"/>
        </w:rPr>
      </w:pPr>
      <w:r w:rsidRPr="007169A9">
        <w:rPr>
          <w:rFonts w:asciiTheme="minorHAnsi" w:eastAsia="ＭＳ Ｐゴシック" w:hAnsiTheme="minorHAnsi" w:cs="ＭＳ Ｐゴシック"/>
          <w:color w:val="000000"/>
          <w:sz w:val="28"/>
          <w:szCs w:val="28"/>
        </w:rPr>
        <w:t>SOUTH</w:t>
      </w:r>
      <w:r w:rsidRPr="007169A9">
        <w:rPr>
          <w:rFonts w:asciiTheme="minorHAnsi" w:eastAsia="ＭＳ Ｐゴシック" w:hAnsi="ＭＳ Ｐゴシック" w:cs="ＭＳ Ｐゴシック"/>
          <w:color w:val="000000"/>
          <w:sz w:val="28"/>
          <w:szCs w:val="28"/>
        </w:rPr>
        <w:t xml:space="preserve">　</w:t>
      </w:r>
      <w:r w:rsidRPr="007169A9">
        <w:rPr>
          <w:rFonts w:asciiTheme="minorHAnsi" w:eastAsia="ＭＳ Ｐゴシック" w:hAnsiTheme="minorHAnsi" w:cs="ＭＳ Ｐゴシック"/>
          <w:color w:val="000000"/>
          <w:sz w:val="28"/>
          <w:szCs w:val="28"/>
        </w:rPr>
        <w:t>OSAKA</w:t>
      </w:r>
      <w:r w:rsidRPr="007169A9">
        <w:rPr>
          <w:rFonts w:asciiTheme="minorHAnsi" w:eastAsia="ＭＳ Ｐゴシック" w:hAnsi="ＭＳ Ｐゴシック" w:cs="ＭＳ Ｐゴシック"/>
          <w:color w:val="000000"/>
          <w:sz w:val="28"/>
          <w:szCs w:val="28"/>
        </w:rPr>
        <w:t xml:space="preserve">　</w:t>
      </w:r>
      <w:r w:rsidRPr="007169A9">
        <w:rPr>
          <w:rFonts w:asciiTheme="minorHAnsi" w:eastAsia="ＭＳ Ｐゴシック" w:hAnsiTheme="minorHAnsi" w:cs="ＭＳ Ｐゴシック"/>
          <w:color w:val="000000"/>
          <w:sz w:val="28"/>
          <w:szCs w:val="28"/>
        </w:rPr>
        <w:t>INTERNATIONAL</w:t>
      </w:r>
      <w:r w:rsidRPr="007169A9">
        <w:rPr>
          <w:rFonts w:asciiTheme="minorHAnsi" w:eastAsia="ＭＳ Ｐゴシック" w:hAnsi="ＭＳ Ｐゴシック" w:cs="ＭＳ Ｐゴシック"/>
          <w:color w:val="000000"/>
          <w:sz w:val="28"/>
          <w:szCs w:val="28"/>
        </w:rPr>
        <w:t xml:space="preserve">　</w:t>
      </w:r>
      <w:r w:rsidRPr="007169A9">
        <w:rPr>
          <w:rFonts w:asciiTheme="minorHAnsi" w:eastAsia="ＭＳ Ｐゴシック" w:hAnsiTheme="minorHAnsi" w:cs="ＭＳ Ｐゴシック"/>
          <w:color w:val="000000"/>
          <w:sz w:val="28"/>
          <w:szCs w:val="28"/>
        </w:rPr>
        <w:t>LANGUAGE</w:t>
      </w:r>
      <w:r w:rsidRPr="007169A9">
        <w:rPr>
          <w:rFonts w:asciiTheme="minorHAnsi" w:eastAsia="ＭＳ Ｐゴシック" w:hAnsi="ＭＳ Ｐゴシック" w:cs="ＭＳ Ｐゴシック"/>
          <w:color w:val="000000"/>
          <w:sz w:val="28"/>
          <w:szCs w:val="28"/>
        </w:rPr>
        <w:t xml:space="preserve">　</w:t>
      </w:r>
      <w:r w:rsidRPr="007169A9">
        <w:rPr>
          <w:rFonts w:asciiTheme="minorHAnsi" w:eastAsia="ＭＳ Ｐゴシック" w:hAnsiTheme="minorHAnsi" w:cs="ＭＳ Ｐゴシック"/>
          <w:color w:val="000000"/>
          <w:sz w:val="28"/>
          <w:szCs w:val="28"/>
        </w:rPr>
        <w:t>SCHOOL</w:t>
      </w:r>
    </w:p>
    <w:p w14:paraId="022CD496" w14:textId="77777777" w:rsidR="00997FD3" w:rsidRPr="007169A9" w:rsidRDefault="00997FD3">
      <w:pPr>
        <w:pStyle w:val="10"/>
        <w:widowControl w:val="0"/>
        <w:pBdr>
          <w:top w:val="nil"/>
          <w:left w:val="nil"/>
          <w:bottom w:val="nil"/>
          <w:right w:val="nil"/>
          <w:between w:val="nil"/>
        </w:pBdr>
        <w:jc w:val="right"/>
        <w:rPr>
          <w:rFonts w:asciiTheme="minorHAnsi" w:eastAsia="ＭＳ Ｐゴシック" w:hAnsiTheme="minorHAnsi" w:cs="ＭＳ Ｐゴシック"/>
          <w:color w:val="000000"/>
          <w:sz w:val="16"/>
          <w:szCs w:val="16"/>
        </w:rPr>
      </w:pPr>
    </w:p>
    <w:p w14:paraId="0CE43CD6" w14:textId="77777777" w:rsidR="00997FD3" w:rsidRPr="007169A9" w:rsidRDefault="00E0152E" w:rsidP="007169A9">
      <w:pPr>
        <w:pStyle w:val="10"/>
        <w:widowControl w:val="0"/>
        <w:pBdr>
          <w:top w:val="nil"/>
          <w:left w:val="nil"/>
          <w:bottom w:val="nil"/>
          <w:right w:val="nil"/>
          <w:between w:val="nil"/>
        </w:pBdr>
        <w:tabs>
          <w:tab w:val="left" w:pos="-540"/>
        </w:tabs>
        <w:spacing w:line="360" w:lineRule="auto"/>
        <w:ind w:left="-450"/>
        <w:rPr>
          <w:rFonts w:asciiTheme="minorHAnsi" w:hAnsiTheme="minorHAnsi"/>
          <w:color w:val="FFFFFF"/>
          <w:highlight w:val="black"/>
        </w:rPr>
      </w:pPr>
      <w:r w:rsidRPr="007169A9">
        <w:rPr>
          <w:rFonts w:asciiTheme="minorHAnsi" w:eastAsia="ＭＳ ゴシック" w:hAnsiTheme="minorHAnsi" w:cs="ＭＳ ゴシック"/>
          <w:b/>
          <w:color w:val="FFFFFF" w:themeColor="background1"/>
          <w:sz w:val="24"/>
          <w:szCs w:val="24"/>
          <w:highlight w:val="black"/>
        </w:rPr>
        <w:t xml:space="preserve">1. </w:t>
      </w:r>
      <w:r w:rsidR="007169A9">
        <w:rPr>
          <w:rFonts w:asciiTheme="minorHAnsi" w:eastAsia="ＭＳ ゴシック" w:hAnsiTheme="minorHAnsi" w:cs="ＭＳ ゴシック"/>
          <w:b/>
          <w:color w:val="FFFFFF" w:themeColor="background1"/>
          <w:sz w:val="24"/>
          <w:szCs w:val="24"/>
          <w:highlight w:val="black"/>
        </w:rPr>
        <w:t xml:space="preserve">Recruitment </w:t>
      </w:r>
      <w:r w:rsidRPr="007169A9">
        <w:rPr>
          <w:rFonts w:asciiTheme="minorHAnsi" w:eastAsia="ＭＳ ゴシック" w:hAnsiTheme="minorHAnsi" w:cs="ＭＳ ゴシック"/>
          <w:b/>
          <w:color w:val="FFFFFF" w:themeColor="background1"/>
          <w:sz w:val="24"/>
          <w:szCs w:val="24"/>
          <w:highlight w:val="black"/>
        </w:rPr>
        <w:t xml:space="preserve">personnel </w:t>
      </w:r>
      <w:r w:rsidRPr="007169A9">
        <w:rPr>
          <w:rFonts w:asciiTheme="minorHAnsi" w:eastAsia="ＭＳ ゴシック" w:hAnsiTheme="minorHAnsi" w:cs="ＭＳ ゴシック"/>
          <w:b/>
          <w:color w:val="FFFFFF"/>
          <w:sz w:val="24"/>
          <w:szCs w:val="24"/>
        </w:rPr>
        <w:t>Recruitment personnel</w:t>
      </w:r>
      <w:r w:rsidR="00095853" w:rsidRPr="007169A9">
        <w:rPr>
          <w:rFonts w:asciiTheme="minorHAnsi" w:eastAsia="ＭＳ ゴシック" w:hAnsi="ＭＳ ゴシック" w:cs="ＭＳ ゴシック"/>
          <w:b/>
          <w:color w:val="FFFFFF"/>
          <w:sz w:val="24"/>
          <w:szCs w:val="24"/>
          <w:highlight w:val="black"/>
        </w:rPr>
        <w:t xml:space="preserve">　　　　　　　　　　　　　　　　　　　　　　　　　　　　　　　　　　　　</w:t>
      </w:r>
    </w:p>
    <w:p w14:paraId="2AFE9604" w14:textId="77777777" w:rsidR="00997FD3" w:rsidRPr="007169A9" w:rsidRDefault="00997FD3" w:rsidP="007169A9">
      <w:pPr>
        <w:pStyle w:val="10"/>
        <w:widowControl w:val="0"/>
        <w:pBdr>
          <w:top w:val="nil"/>
          <w:left w:val="nil"/>
          <w:bottom w:val="nil"/>
          <w:right w:val="nil"/>
          <w:between w:val="nil"/>
        </w:pBdr>
        <w:tabs>
          <w:tab w:val="left" w:pos="0"/>
        </w:tabs>
        <w:rPr>
          <w:rFonts w:asciiTheme="minorHAnsi" w:hAnsiTheme="minorHAnsi"/>
          <w:color w:val="000000"/>
          <w:sz w:val="21"/>
          <w:szCs w:val="21"/>
          <w:highlight w:val="black"/>
        </w:rPr>
      </w:pPr>
    </w:p>
    <w:tbl>
      <w:tblPr>
        <w:tblStyle w:val="a5"/>
        <w:tblpPr w:leftFromText="180" w:rightFromText="180" w:vertAnchor="text" w:horzAnchor="page" w:tblpX="1318" w:tblpY="103"/>
        <w:tblW w:w="7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7"/>
        <w:gridCol w:w="1970"/>
      </w:tblGrid>
      <w:tr w:rsidR="007169A9" w:rsidRPr="007169A9" w14:paraId="637E69DA" w14:textId="77777777" w:rsidTr="007169A9">
        <w:trPr>
          <w:trHeight w:val="435"/>
        </w:trPr>
        <w:tc>
          <w:tcPr>
            <w:tcW w:w="5227" w:type="dxa"/>
            <w:tcBorders>
              <w:bottom w:val="single" w:sz="4" w:space="0" w:color="FFFFFF"/>
            </w:tcBorders>
            <w:shd w:val="clear" w:color="auto" w:fill="000000"/>
            <w:vAlign w:val="center"/>
          </w:tcPr>
          <w:p w14:paraId="03CDF1BD" w14:textId="77777777" w:rsidR="007169A9" w:rsidRPr="007169A9" w:rsidRDefault="007169A9" w:rsidP="007169A9">
            <w:pPr>
              <w:pStyle w:val="10"/>
              <w:widowControl w:val="0"/>
              <w:pBdr>
                <w:top w:val="nil"/>
                <w:left w:val="nil"/>
                <w:bottom w:val="nil"/>
                <w:right w:val="nil"/>
                <w:between w:val="nil"/>
              </w:pBdr>
              <w:tabs>
                <w:tab w:val="left" w:pos="0"/>
                <w:tab w:val="left" w:pos="2164"/>
              </w:tabs>
              <w:rPr>
                <w:rFonts w:asciiTheme="minorHAnsi" w:eastAsia="ＭＳ ゴシック" w:hAnsiTheme="minorHAnsi" w:cs="ＭＳ ゴシック"/>
                <w:color w:val="FFFFFF"/>
                <w:highlight w:val="black"/>
              </w:rPr>
            </w:pPr>
            <w:r w:rsidRPr="007169A9">
              <w:rPr>
                <w:rFonts w:asciiTheme="minorHAnsi" w:eastAsia="ＭＳ ゴシック" w:hAnsiTheme="minorHAnsi" w:cs="ＭＳ ゴシック"/>
                <w:color w:val="FFFFFF"/>
              </w:rPr>
              <w:t>2years course (enrolled in April)</w:t>
            </w:r>
          </w:p>
        </w:tc>
        <w:tc>
          <w:tcPr>
            <w:tcW w:w="1970" w:type="dxa"/>
            <w:vAlign w:val="center"/>
          </w:tcPr>
          <w:p w14:paraId="0EBF7F2C" w14:textId="5F29F33C" w:rsidR="007169A9" w:rsidRPr="007169A9" w:rsidRDefault="00D15DD4" w:rsidP="007169A9">
            <w:pPr>
              <w:pStyle w:val="10"/>
              <w:widowControl w:val="0"/>
              <w:pBdr>
                <w:top w:val="nil"/>
                <w:left w:val="nil"/>
                <w:bottom w:val="nil"/>
                <w:right w:val="nil"/>
                <w:between w:val="nil"/>
              </w:pBdr>
              <w:tabs>
                <w:tab w:val="left" w:pos="0"/>
              </w:tabs>
              <w:ind w:right="634"/>
              <w:rPr>
                <w:rFonts w:asciiTheme="minorHAnsi" w:eastAsia="ＭＳ ゴシック" w:hAnsiTheme="minorHAnsi" w:cs="ＭＳ ゴシック"/>
                <w:color w:val="000000"/>
              </w:rPr>
            </w:pPr>
            <w:r>
              <w:rPr>
                <w:rFonts w:asciiTheme="minorHAnsi" w:eastAsia="ＭＳ ゴシック" w:hAnsiTheme="minorHAnsi" w:cs="ＭＳ ゴシック" w:hint="eastAsia"/>
                <w:color w:val="000000"/>
              </w:rPr>
              <w:t>8</w:t>
            </w:r>
            <w:r w:rsidR="007169A9" w:rsidRPr="007169A9">
              <w:rPr>
                <w:rFonts w:asciiTheme="minorHAnsi" w:eastAsia="ＭＳ ゴシック" w:hAnsiTheme="minorHAnsi" w:cs="ＭＳ ゴシック"/>
                <w:color w:val="000000"/>
              </w:rPr>
              <w:t>0 People</w:t>
            </w:r>
          </w:p>
        </w:tc>
      </w:tr>
    </w:tbl>
    <w:p w14:paraId="03AFAE7F" w14:textId="77777777" w:rsidR="00997FD3" w:rsidRPr="007169A9" w:rsidRDefault="00997FD3" w:rsidP="007169A9">
      <w:pPr>
        <w:pStyle w:val="10"/>
        <w:widowControl w:val="0"/>
        <w:pBdr>
          <w:top w:val="nil"/>
          <w:left w:val="nil"/>
          <w:bottom w:val="nil"/>
          <w:right w:val="nil"/>
          <w:between w:val="nil"/>
        </w:pBdr>
        <w:tabs>
          <w:tab w:val="left" w:pos="0"/>
        </w:tabs>
        <w:rPr>
          <w:rFonts w:asciiTheme="minorHAnsi" w:hAnsiTheme="minorHAnsi"/>
          <w:color w:val="000000"/>
          <w:sz w:val="21"/>
          <w:szCs w:val="21"/>
          <w:highlight w:val="black"/>
        </w:rPr>
      </w:pPr>
    </w:p>
    <w:p w14:paraId="05C5F54A" w14:textId="77777777" w:rsidR="00997FD3" w:rsidRPr="007169A9" w:rsidRDefault="00997FD3" w:rsidP="007169A9">
      <w:pPr>
        <w:pStyle w:val="10"/>
        <w:widowControl w:val="0"/>
        <w:pBdr>
          <w:top w:val="nil"/>
          <w:left w:val="nil"/>
          <w:bottom w:val="nil"/>
          <w:right w:val="nil"/>
          <w:between w:val="nil"/>
        </w:pBdr>
        <w:tabs>
          <w:tab w:val="left" w:pos="0"/>
        </w:tabs>
        <w:rPr>
          <w:rFonts w:asciiTheme="minorHAnsi" w:hAnsiTheme="minorHAnsi"/>
          <w:color w:val="000000"/>
          <w:sz w:val="21"/>
          <w:szCs w:val="21"/>
          <w:highlight w:val="black"/>
        </w:rPr>
      </w:pPr>
    </w:p>
    <w:p w14:paraId="165FBF5F" w14:textId="77777777" w:rsidR="007169A9" w:rsidRPr="007169A9" w:rsidRDefault="007169A9" w:rsidP="007169A9">
      <w:pPr>
        <w:pStyle w:val="10"/>
        <w:widowControl w:val="0"/>
        <w:pBdr>
          <w:top w:val="nil"/>
          <w:left w:val="nil"/>
          <w:bottom w:val="nil"/>
          <w:right w:val="nil"/>
          <w:between w:val="nil"/>
        </w:pBdr>
        <w:tabs>
          <w:tab w:val="left" w:pos="0"/>
        </w:tabs>
        <w:rPr>
          <w:rFonts w:asciiTheme="minorHAnsi" w:hAnsiTheme="minorHAnsi"/>
          <w:color w:val="000000"/>
          <w:sz w:val="21"/>
          <w:szCs w:val="21"/>
          <w:highlight w:val="black"/>
        </w:rPr>
      </w:pPr>
    </w:p>
    <w:tbl>
      <w:tblPr>
        <w:tblStyle w:val="a6"/>
        <w:tblW w:w="719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7"/>
        <w:gridCol w:w="1970"/>
      </w:tblGrid>
      <w:tr w:rsidR="007169A9" w:rsidRPr="007169A9" w14:paraId="7A0DF407" w14:textId="77777777" w:rsidTr="007169A9">
        <w:trPr>
          <w:trHeight w:val="435"/>
        </w:trPr>
        <w:tc>
          <w:tcPr>
            <w:tcW w:w="5227" w:type="dxa"/>
            <w:tcBorders>
              <w:bottom w:val="single" w:sz="4" w:space="0" w:color="FFFFFF"/>
            </w:tcBorders>
            <w:shd w:val="clear" w:color="auto" w:fill="000000"/>
            <w:vAlign w:val="center"/>
          </w:tcPr>
          <w:p w14:paraId="723D6EC8" w14:textId="77777777" w:rsidR="007169A9" w:rsidRPr="007169A9" w:rsidRDefault="007169A9" w:rsidP="00CF6BE3">
            <w:pPr>
              <w:pStyle w:val="10"/>
              <w:widowControl w:val="0"/>
              <w:pBdr>
                <w:top w:val="nil"/>
                <w:left w:val="nil"/>
                <w:bottom w:val="nil"/>
                <w:right w:val="nil"/>
                <w:between w:val="nil"/>
              </w:pBdr>
              <w:tabs>
                <w:tab w:val="left" w:pos="0"/>
                <w:tab w:val="left" w:pos="2164"/>
              </w:tabs>
              <w:rPr>
                <w:rFonts w:asciiTheme="minorHAnsi" w:eastAsia="ＭＳ ゴシック" w:hAnsiTheme="minorHAnsi" w:cs="ＭＳ ゴシック"/>
                <w:color w:val="FFFFFF"/>
                <w:highlight w:val="black"/>
              </w:rPr>
            </w:pPr>
            <w:r w:rsidRPr="007169A9">
              <w:rPr>
                <w:rFonts w:asciiTheme="minorHAnsi" w:eastAsia="ＭＳ ゴシック" w:hAnsiTheme="minorHAnsi" w:cs="ＭＳ ゴシック"/>
                <w:color w:val="FFFFFF"/>
              </w:rPr>
              <w:t>1.5-years course (enrolled in October)</w:t>
            </w:r>
          </w:p>
        </w:tc>
        <w:tc>
          <w:tcPr>
            <w:tcW w:w="1970" w:type="dxa"/>
            <w:vAlign w:val="center"/>
          </w:tcPr>
          <w:p w14:paraId="39CFF59A" w14:textId="77777777" w:rsidR="007169A9" w:rsidRPr="007169A9" w:rsidRDefault="007169A9" w:rsidP="00CF6BE3">
            <w:pPr>
              <w:pStyle w:val="10"/>
              <w:widowControl w:val="0"/>
              <w:pBdr>
                <w:top w:val="nil"/>
                <w:left w:val="nil"/>
                <w:bottom w:val="nil"/>
                <w:right w:val="nil"/>
                <w:between w:val="nil"/>
              </w:pBdr>
              <w:tabs>
                <w:tab w:val="left" w:pos="0"/>
              </w:tabs>
              <w:ind w:right="634"/>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40 People</w:t>
            </w:r>
          </w:p>
        </w:tc>
      </w:tr>
    </w:tbl>
    <w:tbl>
      <w:tblPr>
        <w:tblStyle w:val="a7"/>
        <w:tblpPr w:leftFromText="180" w:rightFromText="180" w:vertAnchor="text" w:horzAnchor="page" w:tblpX="1354" w:tblpY="113"/>
        <w:tblW w:w="7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7"/>
        <w:gridCol w:w="1970"/>
      </w:tblGrid>
      <w:tr w:rsidR="007169A9" w:rsidRPr="007169A9" w14:paraId="3D88DBB8" w14:textId="77777777" w:rsidTr="007169A9">
        <w:trPr>
          <w:trHeight w:val="435"/>
        </w:trPr>
        <w:tc>
          <w:tcPr>
            <w:tcW w:w="5227" w:type="dxa"/>
            <w:tcBorders>
              <w:bottom w:val="single" w:sz="4" w:space="0" w:color="FFFFFF"/>
            </w:tcBorders>
            <w:shd w:val="clear" w:color="auto" w:fill="000000"/>
            <w:vAlign w:val="center"/>
          </w:tcPr>
          <w:p w14:paraId="04579DA4" w14:textId="77777777" w:rsidR="007169A9" w:rsidRPr="007169A9" w:rsidRDefault="007169A9" w:rsidP="007169A9">
            <w:pPr>
              <w:pStyle w:val="10"/>
              <w:widowControl w:val="0"/>
              <w:pBdr>
                <w:top w:val="nil"/>
                <w:left w:val="nil"/>
                <w:bottom w:val="nil"/>
                <w:right w:val="nil"/>
                <w:between w:val="nil"/>
              </w:pBdr>
              <w:tabs>
                <w:tab w:val="left" w:pos="0"/>
                <w:tab w:val="left" w:pos="2164"/>
              </w:tabs>
              <w:rPr>
                <w:rFonts w:asciiTheme="minorHAnsi" w:eastAsia="ＭＳ ゴシック" w:hAnsiTheme="minorHAnsi" w:cs="ＭＳ ゴシック"/>
                <w:color w:val="FFFFFF"/>
                <w:highlight w:val="black"/>
              </w:rPr>
            </w:pPr>
            <w:r w:rsidRPr="007169A9">
              <w:rPr>
                <w:rFonts w:asciiTheme="minorHAnsi" w:eastAsia="ＭＳ ゴシック" w:hAnsiTheme="minorHAnsi" w:cs="ＭＳ ゴシック"/>
                <w:color w:val="FFFFFF"/>
              </w:rPr>
              <w:t>1 year course (enrolled in April)</w:t>
            </w:r>
          </w:p>
        </w:tc>
        <w:tc>
          <w:tcPr>
            <w:tcW w:w="1970" w:type="dxa"/>
            <w:vAlign w:val="center"/>
          </w:tcPr>
          <w:p w14:paraId="3047620A" w14:textId="7ACCD06E" w:rsidR="007169A9" w:rsidRPr="007169A9" w:rsidRDefault="00D15DD4" w:rsidP="007169A9">
            <w:pPr>
              <w:pStyle w:val="10"/>
              <w:widowControl w:val="0"/>
              <w:pBdr>
                <w:top w:val="nil"/>
                <w:left w:val="nil"/>
                <w:bottom w:val="nil"/>
                <w:right w:val="nil"/>
                <w:between w:val="nil"/>
              </w:pBdr>
              <w:tabs>
                <w:tab w:val="left" w:pos="0"/>
              </w:tabs>
              <w:ind w:right="634"/>
              <w:rPr>
                <w:rFonts w:asciiTheme="minorHAnsi" w:eastAsia="ＭＳ ゴシック" w:hAnsiTheme="minorHAnsi" w:cs="ＭＳ ゴシック"/>
                <w:color w:val="000000"/>
              </w:rPr>
            </w:pPr>
            <w:r>
              <w:rPr>
                <w:rFonts w:asciiTheme="minorHAnsi" w:eastAsia="ＭＳ ゴシック" w:hAnsiTheme="minorHAnsi" w:cs="ＭＳ ゴシック" w:hint="eastAsia"/>
                <w:color w:val="000000"/>
              </w:rPr>
              <w:t>3</w:t>
            </w:r>
            <w:r w:rsidR="007169A9" w:rsidRPr="007169A9">
              <w:rPr>
                <w:rFonts w:asciiTheme="minorHAnsi" w:eastAsia="ＭＳ ゴシック" w:hAnsiTheme="minorHAnsi" w:cs="ＭＳ ゴシック"/>
                <w:color w:val="000000"/>
              </w:rPr>
              <w:t>0 People</w:t>
            </w:r>
          </w:p>
        </w:tc>
      </w:tr>
    </w:tbl>
    <w:p w14:paraId="466203A0" w14:textId="77777777" w:rsidR="00997FD3" w:rsidRDefault="00997FD3"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1"/>
          <w:szCs w:val="21"/>
        </w:rPr>
      </w:pPr>
    </w:p>
    <w:p w14:paraId="3931EC8A" w14:textId="77777777" w:rsidR="007169A9" w:rsidRDefault="007169A9"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1"/>
          <w:szCs w:val="21"/>
        </w:rPr>
      </w:pPr>
    </w:p>
    <w:p w14:paraId="4B4C34B0" w14:textId="77777777" w:rsidR="007169A9" w:rsidRDefault="007169A9"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1"/>
          <w:szCs w:val="21"/>
        </w:rPr>
      </w:pPr>
    </w:p>
    <w:p w14:paraId="458E1383" w14:textId="77777777" w:rsidR="007169A9" w:rsidRPr="007169A9" w:rsidRDefault="007169A9"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1"/>
          <w:szCs w:val="21"/>
        </w:rPr>
      </w:pPr>
    </w:p>
    <w:p w14:paraId="768F5EAE" w14:textId="77777777" w:rsidR="00997FD3" w:rsidRPr="007169A9" w:rsidRDefault="002025FE" w:rsidP="007169A9">
      <w:pPr>
        <w:pStyle w:val="10"/>
        <w:widowControl w:val="0"/>
        <w:numPr>
          <w:ilvl w:val="0"/>
          <w:numId w:val="1"/>
        </w:numPr>
        <w:pBdr>
          <w:top w:val="nil"/>
          <w:left w:val="nil"/>
          <w:bottom w:val="nil"/>
          <w:right w:val="nil"/>
          <w:between w:val="nil"/>
        </w:pBdr>
        <w:tabs>
          <w:tab w:val="left" w:pos="0"/>
        </w:tabs>
        <w:spacing w:line="360" w:lineRule="auto"/>
        <w:ind w:left="0" w:hanging="360"/>
        <w:rPr>
          <w:rFonts w:asciiTheme="minorHAnsi" w:hAnsiTheme="minorHAnsi"/>
          <w:color w:val="FFFFFF" w:themeColor="background1"/>
          <w:highlight w:val="black"/>
        </w:rPr>
      </w:pPr>
      <w:r w:rsidRPr="007169A9">
        <w:rPr>
          <w:rFonts w:asciiTheme="minorHAnsi" w:eastAsia="ＭＳ ゴシック" w:hAnsiTheme="minorHAnsi" w:cs="ＭＳ ゴシック"/>
          <w:b/>
          <w:color w:val="FFFFFF" w:themeColor="background1"/>
          <w:sz w:val="24"/>
          <w:szCs w:val="24"/>
          <w:highlight w:val="black"/>
        </w:rPr>
        <w:t>Eligibility for application</w:t>
      </w:r>
      <w:r w:rsidR="00095853" w:rsidRPr="007169A9">
        <w:rPr>
          <w:rFonts w:asciiTheme="minorHAnsi" w:eastAsia="ＭＳ ゴシック" w:hAnsi="ＭＳ ゴシック" w:cs="ＭＳ ゴシック"/>
          <w:b/>
          <w:color w:val="FFFFFF" w:themeColor="background1"/>
          <w:sz w:val="24"/>
          <w:szCs w:val="24"/>
          <w:highlight w:val="black"/>
        </w:rPr>
        <w:t xml:space="preserve">　　　　　　　　　　　　　　　　　　　　　　　　　　　　　　　　　　　　　　</w:t>
      </w:r>
    </w:p>
    <w:p w14:paraId="75302E19" w14:textId="77777777" w:rsidR="00E0152E" w:rsidRPr="007169A9" w:rsidRDefault="00E0152E"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sz w:val="22"/>
          <w:szCs w:val="22"/>
        </w:rPr>
      </w:pPr>
      <w:r w:rsidRPr="007169A9">
        <w:rPr>
          <w:rFonts w:asciiTheme="minorHAnsi" w:eastAsia="ＭＳ ゴシック" w:hAnsiTheme="minorHAnsi" w:cs="ＭＳ ゴシック"/>
          <w:color w:val="000000"/>
          <w:sz w:val="22"/>
          <w:szCs w:val="22"/>
        </w:rPr>
        <w:t>Those who wish to go on to university, vocational school, etc. (advancement course)</w:t>
      </w:r>
    </w:p>
    <w:p w14:paraId="54655CB5" w14:textId="77777777" w:rsidR="00E0152E" w:rsidRPr="007169A9" w:rsidRDefault="00E0152E"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sz w:val="22"/>
          <w:szCs w:val="22"/>
        </w:rPr>
        <w:t>Those who meet all of the following 1) and 2)</w:t>
      </w:r>
    </w:p>
    <w:p w14:paraId="4FA26DAF" w14:textId="77777777" w:rsidR="002025FE" w:rsidRPr="007169A9" w:rsidRDefault="002025FE"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1) Those who have completed a 12-years course in school education outside Japan and are qualified to go on to university in their home country and wish to go on to a higher education institution in Japan.</w:t>
      </w:r>
    </w:p>
    <w:p w14:paraId="2556BBED" w14:textId="77777777" w:rsidR="00CB13AC" w:rsidRPr="007169A9" w:rsidRDefault="00CB13AC"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p>
    <w:p w14:paraId="0B74356A" w14:textId="77777777" w:rsidR="00997FD3" w:rsidRPr="007169A9" w:rsidRDefault="00095853"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ＭＳ ゴシック" w:eastAsia="ＭＳ ゴシック" w:hAnsi="ＭＳ ゴシック" w:cs="ＭＳ ゴシック"/>
          <w:color w:val="000000"/>
        </w:rPr>
        <w:t>※</w:t>
      </w:r>
      <w:r w:rsidRPr="007169A9">
        <w:rPr>
          <w:rFonts w:asciiTheme="minorHAnsi" w:eastAsia="ＭＳ ゴシック" w:hAnsi="ＭＳ ゴシック" w:cs="ＭＳ ゴシック"/>
          <w:color w:val="000000"/>
        </w:rPr>
        <w:t xml:space="preserve">　</w:t>
      </w:r>
      <w:r w:rsidR="002025FE" w:rsidRPr="007169A9">
        <w:rPr>
          <w:rFonts w:asciiTheme="minorHAnsi" w:eastAsia="ＭＳ ゴシック" w:hAnsiTheme="minorHAnsi" w:cs="ＭＳ ゴシック"/>
          <w:color w:val="000000"/>
        </w:rPr>
        <w:t>If the course in school education is less than 12 years, please contact us individually.</w:t>
      </w:r>
    </w:p>
    <w:p w14:paraId="0431CD79" w14:textId="77777777" w:rsidR="002025FE" w:rsidRPr="007169A9" w:rsidRDefault="002025FE"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p>
    <w:p w14:paraId="05A443A6" w14:textId="77777777" w:rsidR="00C37577" w:rsidRPr="007169A9" w:rsidRDefault="00C37577"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2) Those who have studied Japanese for 150 hours or more (JLPT N5 level or above): 2 years   course, 1.5 years course</w:t>
      </w:r>
    </w:p>
    <w:p w14:paraId="09C3DC9F" w14:textId="77777777" w:rsidR="00997FD3" w:rsidRPr="007169A9" w:rsidRDefault="00C37577"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Those who have studied Japanese for 300 hours or more (JLPT N4 level or above): 1 year course</w:t>
      </w:r>
    </w:p>
    <w:p w14:paraId="39F384C5" w14:textId="77777777" w:rsidR="00B61517" w:rsidRPr="007169A9" w:rsidRDefault="00B61517"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p>
    <w:p w14:paraId="4E395E92" w14:textId="77777777" w:rsidR="00997FD3" w:rsidRPr="007169A9" w:rsidRDefault="00095853"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b/>
          <w:color w:val="000000"/>
          <w:sz w:val="24"/>
          <w:szCs w:val="24"/>
        </w:rPr>
      </w:pPr>
      <w:r w:rsidRPr="007169A9">
        <w:rPr>
          <w:rFonts w:asciiTheme="minorHAnsi" w:eastAsia="ＭＳ ゴシック" w:hAnsi="ＭＳ ゴシック" w:cs="ＭＳ ゴシック"/>
          <w:color w:val="000000"/>
        </w:rPr>
        <w:t xml:space="preserve">　</w:t>
      </w:r>
      <w:r w:rsidR="00B61517" w:rsidRPr="007169A9">
        <w:rPr>
          <w:rFonts w:asciiTheme="minorHAnsi" w:eastAsia="ＭＳ ゴシック" w:hAnsiTheme="minorHAnsi" w:cs="ＭＳ ゴシック"/>
          <w:b/>
          <w:color w:val="000000"/>
          <w:sz w:val="24"/>
          <w:szCs w:val="24"/>
        </w:rPr>
        <w:t>Short Term Course</w:t>
      </w:r>
    </w:p>
    <w:p w14:paraId="09EDDB30" w14:textId="77777777" w:rsidR="00997FD3" w:rsidRPr="007169A9" w:rsidRDefault="00B61517" w:rsidP="007169A9">
      <w:pPr>
        <w:pStyle w:val="10"/>
        <w:widowControl w:val="0"/>
        <w:pBdr>
          <w:top w:val="nil"/>
          <w:left w:val="nil"/>
          <w:bottom w:val="nil"/>
          <w:right w:val="nil"/>
          <w:between w:val="nil"/>
        </w:pBdr>
        <w:tabs>
          <w:tab w:val="left" w:pos="-27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Those who have a visa that can live in Japan or who can prepare by themselves</w:t>
      </w:r>
    </w:p>
    <w:p w14:paraId="04FE733E" w14:textId="77777777" w:rsidR="00CB13AC" w:rsidRPr="007169A9" w:rsidRDefault="00CB13AC" w:rsidP="007169A9">
      <w:pPr>
        <w:pStyle w:val="10"/>
        <w:widowControl w:val="0"/>
        <w:pBdr>
          <w:top w:val="nil"/>
          <w:left w:val="nil"/>
          <w:bottom w:val="nil"/>
          <w:right w:val="nil"/>
          <w:between w:val="nil"/>
        </w:pBdr>
        <w:tabs>
          <w:tab w:val="left" w:pos="0"/>
        </w:tabs>
        <w:ind w:hanging="652"/>
        <w:rPr>
          <w:rFonts w:asciiTheme="minorHAnsi" w:eastAsia="ＭＳ ゴシック" w:hAnsiTheme="minorHAnsi" w:cs="ＭＳ ゴシック"/>
          <w:color w:val="000000"/>
        </w:rPr>
      </w:pPr>
    </w:p>
    <w:p w14:paraId="3097CAD8" w14:textId="77777777" w:rsidR="00997FD3" w:rsidRPr="007169A9" w:rsidRDefault="00E0152E" w:rsidP="007169A9">
      <w:pPr>
        <w:pStyle w:val="10"/>
        <w:widowControl w:val="0"/>
        <w:numPr>
          <w:ilvl w:val="0"/>
          <w:numId w:val="1"/>
        </w:numPr>
        <w:pBdr>
          <w:top w:val="nil"/>
          <w:left w:val="nil"/>
          <w:bottom w:val="nil"/>
          <w:right w:val="nil"/>
          <w:between w:val="nil"/>
        </w:pBdr>
        <w:tabs>
          <w:tab w:val="left" w:pos="0"/>
        </w:tabs>
        <w:spacing w:line="360" w:lineRule="auto"/>
        <w:ind w:left="0"/>
        <w:rPr>
          <w:rFonts w:asciiTheme="minorHAnsi" w:hAnsiTheme="minorHAnsi"/>
          <w:color w:val="FFFFFF" w:themeColor="background1"/>
          <w:highlight w:val="black"/>
        </w:rPr>
      </w:pPr>
      <w:r w:rsidRPr="007169A9">
        <w:rPr>
          <w:rFonts w:asciiTheme="minorHAnsi" w:eastAsia="ＭＳ ゴシック" w:hAnsiTheme="minorHAnsi" w:cs="ＭＳ ゴシック"/>
          <w:b/>
          <w:color w:val="FFFFFF" w:themeColor="background1"/>
          <w:sz w:val="24"/>
          <w:szCs w:val="24"/>
          <w:highlight w:val="black"/>
        </w:rPr>
        <w:t>Eligibility for application</w:t>
      </w:r>
      <w:r w:rsidR="00095853" w:rsidRPr="007169A9">
        <w:rPr>
          <w:rFonts w:asciiTheme="minorHAnsi" w:eastAsia="ＭＳ ゴシック" w:hAnsi="ＭＳ ゴシック" w:cs="ＭＳ ゴシック"/>
          <w:b/>
          <w:color w:val="FFFFFF" w:themeColor="background1"/>
          <w:sz w:val="24"/>
          <w:szCs w:val="24"/>
          <w:highlight w:val="black"/>
        </w:rPr>
        <w:t xml:space="preserve">　　　　　　　　　　　　　　　　　　　　　　　　　　　　　　　　　　　　　　</w:t>
      </w:r>
    </w:p>
    <w:p w14:paraId="4A4D9896" w14:textId="77777777" w:rsidR="002968FE" w:rsidRPr="007169A9" w:rsidRDefault="002968FE" w:rsidP="007169A9">
      <w:pPr>
        <w:pStyle w:val="10"/>
        <w:widowControl w:val="0"/>
        <w:pBdr>
          <w:top w:val="nil"/>
          <w:left w:val="nil"/>
          <w:bottom w:val="nil"/>
          <w:right w:val="nil"/>
          <w:between w:val="nil"/>
        </w:pBdr>
        <w:tabs>
          <w:tab w:val="left" w:pos="0"/>
        </w:tabs>
        <w:rPr>
          <w:rFonts w:asciiTheme="minorHAnsi" w:hAnsiTheme="minorHAnsi"/>
          <w:color w:val="000000"/>
        </w:rPr>
      </w:pPr>
      <w:r w:rsidRPr="007169A9">
        <w:rPr>
          <w:rFonts w:asciiTheme="minorHAnsi" w:eastAsia="ＭＳ ゴシック" w:hAnsiTheme="minorHAnsi" w:cs="ＭＳ ゴシック"/>
          <w:color w:val="000000"/>
          <w:sz w:val="22"/>
          <w:szCs w:val="22"/>
          <w:u w:val="single"/>
        </w:rPr>
        <w:t>If you would like to enroll, please contact us.</w:t>
      </w:r>
    </w:p>
    <w:p w14:paraId="1DE37D59" w14:textId="77777777" w:rsidR="00EA3FA4" w:rsidRPr="007169A9" w:rsidRDefault="00EA3FA4" w:rsidP="007169A9">
      <w:pPr>
        <w:pStyle w:val="10"/>
        <w:widowControl w:val="0"/>
        <w:pBdr>
          <w:top w:val="nil"/>
          <w:left w:val="nil"/>
          <w:bottom w:val="nil"/>
          <w:right w:val="nil"/>
          <w:between w:val="nil"/>
        </w:pBdr>
        <w:tabs>
          <w:tab w:val="left" w:pos="0"/>
        </w:tabs>
        <w:rPr>
          <w:rFonts w:asciiTheme="minorHAnsi" w:hAnsiTheme="minorHAnsi"/>
          <w:color w:val="000000"/>
        </w:rPr>
      </w:pPr>
      <w:r w:rsidRPr="007169A9">
        <w:rPr>
          <w:rFonts w:asciiTheme="minorHAnsi" w:eastAsia="ＭＳ ゴシック" w:hAnsiTheme="minorHAnsi" w:cs="ＭＳ ゴシック"/>
          <w:color w:val="000000"/>
          <w:sz w:val="22"/>
          <w:szCs w:val="22"/>
        </w:rPr>
        <w:t>1. Application for entrance examination</w:t>
      </w:r>
    </w:p>
    <w:p w14:paraId="3B4C846B" w14:textId="77777777" w:rsidR="00997FD3" w:rsidRPr="007169A9" w:rsidRDefault="00EA3FA4"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2"/>
          <w:szCs w:val="22"/>
        </w:rPr>
      </w:pPr>
      <w:r w:rsidRPr="007169A9">
        <w:rPr>
          <w:rFonts w:asciiTheme="minorHAnsi" w:eastAsia="ＭＳ ゴシック" w:hAnsiTheme="minorHAnsi" w:cs="ＭＳ ゴシック"/>
          <w:color w:val="000000"/>
          <w:sz w:val="22"/>
          <w:szCs w:val="22"/>
        </w:rPr>
        <w:t xml:space="preserve">    2. Application period</w:t>
      </w:r>
    </w:p>
    <w:p w14:paraId="0180C27C" w14:textId="77777777" w:rsidR="00CB13AC" w:rsidRPr="007169A9" w:rsidRDefault="00CB13AC"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2"/>
          <w:szCs w:val="22"/>
        </w:rPr>
      </w:pPr>
    </w:p>
    <w:tbl>
      <w:tblPr>
        <w:tblStyle w:val="a8"/>
        <w:tblW w:w="855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8"/>
        <w:gridCol w:w="3822"/>
      </w:tblGrid>
      <w:tr w:rsidR="00997FD3" w:rsidRPr="007169A9" w14:paraId="0AF511E0" w14:textId="77777777">
        <w:trPr>
          <w:trHeight w:val="685"/>
        </w:trPr>
        <w:tc>
          <w:tcPr>
            <w:tcW w:w="4728" w:type="dxa"/>
            <w:shd w:val="clear" w:color="auto" w:fill="000000"/>
            <w:vAlign w:val="center"/>
          </w:tcPr>
          <w:p w14:paraId="43B1B8B5" w14:textId="77777777" w:rsidR="00997FD3" w:rsidRPr="007169A9" w:rsidRDefault="00041794" w:rsidP="007169A9">
            <w:pPr>
              <w:pStyle w:val="10"/>
              <w:widowControl w:val="0"/>
              <w:pBdr>
                <w:top w:val="nil"/>
                <w:left w:val="nil"/>
                <w:bottom w:val="nil"/>
                <w:right w:val="nil"/>
                <w:between w:val="nil"/>
              </w:pBdr>
              <w:tabs>
                <w:tab w:val="left" w:pos="0"/>
                <w:tab w:val="left" w:pos="2164"/>
              </w:tabs>
              <w:rPr>
                <w:rFonts w:asciiTheme="minorHAnsi" w:eastAsia="ＭＳ ゴシック" w:hAnsiTheme="minorHAnsi" w:cs="ＭＳ ゴシック"/>
                <w:color w:val="FFFFFF" w:themeColor="background1"/>
                <w:highlight w:val="black"/>
              </w:rPr>
            </w:pPr>
            <w:r w:rsidRPr="007169A9">
              <w:rPr>
                <w:rFonts w:asciiTheme="minorHAnsi" w:eastAsia="ＭＳ ゴシック" w:hAnsiTheme="minorHAnsi" w:cs="ＭＳ ゴシック"/>
                <w:color w:val="FFFFFF"/>
              </w:rPr>
              <w:t>2years &amp; 1 year course (enrolled in April)</w:t>
            </w:r>
          </w:p>
        </w:tc>
        <w:tc>
          <w:tcPr>
            <w:tcW w:w="3822" w:type="dxa"/>
            <w:vAlign w:val="center"/>
          </w:tcPr>
          <w:p w14:paraId="1407D14C" w14:textId="77777777" w:rsidR="00997FD3" w:rsidRPr="007169A9" w:rsidRDefault="00041794"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From end of October of the previous year</w:t>
            </w:r>
          </w:p>
        </w:tc>
      </w:tr>
    </w:tbl>
    <w:p w14:paraId="76BB79DD" w14:textId="77777777" w:rsidR="00997FD3" w:rsidRPr="007169A9" w:rsidRDefault="00997FD3"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2"/>
          <w:szCs w:val="22"/>
        </w:rPr>
      </w:pPr>
    </w:p>
    <w:tbl>
      <w:tblPr>
        <w:tblStyle w:val="a9"/>
        <w:tblW w:w="8559"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3826"/>
      </w:tblGrid>
      <w:tr w:rsidR="00997FD3" w:rsidRPr="007169A9" w14:paraId="085F2A6E" w14:textId="77777777">
        <w:trPr>
          <w:trHeight w:val="726"/>
        </w:trPr>
        <w:tc>
          <w:tcPr>
            <w:tcW w:w="4733" w:type="dxa"/>
            <w:shd w:val="clear" w:color="auto" w:fill="000000"/>
            <w:vAlign w:val="center"/>
          </w:tcPr>
          <w:p w14:paraId="113F1C08" w14:textId="77777777" w:rsidR="00997FD3" w:rsidRPr="007169A9" w:rsidRDefault="00041794" w:rsidP="007169A9">
            <w:pPr>
              <w:pStyle w:val="10"/>
              <w:widowControl w:val="0"/>
              <w:pBdr>
                <w:top w:val="nil"/>
                <w:left w:val="nil"/>
                <w:bottom w:val="nil"/>
                <w:right w:val="nil"/>
                <w:between w:val="nil"/>
              </w:pBdr>
              <w:tabs>
                <w:tab w:val="left" w:pos="0"/>
                <w:tab w:val="left" w:pos="2164"/>
              </w:tabs>
              <w:rPr>
                <w:rFonts w:asciiTheme="minorHAnsi" w:eastAsia="ＭＳ ゴシック" w:hAnsiTheme="minorHAnsi" w:cs="ＭＳ ゴシック"/>
                <w:color w:val="FFFFFF" w:themeColor="background1"/>
                <w:highlight w:val="black"/>
              </w:rPr>
            </w:pPr>
            <w:r w:rsidRPr="007169A9">
              <w:rPr>
                <w:rFonts w:asciiTheme="minorHAnsi" w:eastAsia="ＭＳ ゴシック" w:hAnsiTheme="minorHAnsi" w:cs="ＭＳ ゴシック"/>
                <w:color w:val="FFFFFF"/>
              </w:rPr>
              <w:t>1.5-years course (enrolled in October)</w:t>
            </w:r>
          </w:p>
        </w:tc>
        <w:tc>
          <w:tcPr>
            <w:tcW w:w="3826" w:type="dxa"/>
            <w:vAlign w:val="center"/>
          </w:tcPr>
          <w:p w14:paraId="3D23256A" w14:textId="77777777" w:rsidR="00997FD3" w:rsidRPr="007169A9" w:rsidRDefault="00041794" w:rsidP="007169A9">
            <w:pPr>
              <w:pStyle w:val="10"/>
              <w:widowControl w:val="0"/>
              <w:pBdr>
                <w:top w:val="nil"/>
                <w:left w:val="nil"/>
                <w:bottom w:val="nil"/>
                <w:right w:val="nil"/>
                <w:between w:val="nil"/>
              </w:pBdr>
              <w:tabs>
                <w:tab w:val="left" w:pos="0"/>
              </w:tabs>
              <w:ind w:firstLine="88"/>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From end of May</w:t>
            </w:r>
          </w:p>
        </w:tc>
      </w:tr>
    </w:tbl>
    <w:p w14:paraId="45EB660C" w14:textId="77777777" w:rsidR="00997FD3" w:rsidRPr="007169A9" w:rsidRDefault="00997FD3"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sz w:val="22"/>
          <w:szCs w:val="22"/>
        </w:rPr>
      </w:pPr>
    </w:p>
    <w:p w14:paraId="72B6BB04" w14:textId="77777777" w:rsidR="00997FD3" w:rsidRPr="007169A9" w:rsidRDefault="00425279" w:rsidP="007169A9">
      <w:pPr>
        <w:pStyle w:val="10"/>
        <w:widowControl w:val="0"/>
        <w:numPr>
          <w:ilvl w:val="0"/>
          <w:numId w:val="4"/>
        </w:numPr>
        <w:pBdr>
          <w:top w:val="nil"/>
          <w:left w:val="nil"/>
          <w:bottom w:val="nil"/>
          <w:right w:val="nil"/>
          <w:between w:val="nil"/>
        </w:pBdr>
        <w:tabs>
          <w:tab w:val="left" w:pos="0"/>
        </w:tabs>
        <w:ind w:left="0"/>
        <w:rPr>
          <w:rFonts w:asciiTheme="minorHAnsi" w:hAnsiTheme="minorHAnsi"/>
          <w:color w:val="000000"/>
        </w:rPr>
      </w:pPr>
      <w:r w:rsidRPr="007169A9">
        <w:rPr>
          <w:rFonts w:asciiTheme="minorHAnsi" w:eastAsia="ＭＳ ゴシック" w:hAnsiTheme="minorHAnsi" w:cs="ＭＳ ゴシック"/>
          <w:color w:val="000000"/>
          <w:sz w:val="22"/>
          <w:szCs w:val="22"/>
        </w:rPr>
        <w:t>1. Exam contents: Document screening, Japanese (written exam), interview</w:t>
      </w:r>
    </w:p>
    <w:p w14:paraId="67316E6E" w14:textId="77777777" w:rsidR="00997FD3" w:rsidRPr="007169A9" w:rsidRDefault="00425279" w:rsidP="007169A9">
      <w:pPr>
        <w:pStyle w:val="10"/>
        <w:framePr w:w="6960" w:wrap="auto" w:hAnchor="text" w:x="1260"/>
        <w:widowControl w:val="0"/>
        <w:pBdr>
          <w:top w:val="nil"/>
          <w:left w:val="nil"/>
          <w:bottom w:val="nil"/>
          <w:right w:val="nil"/>
          <w:between w:val="nil"/>
        </w:pBdr>
        <w:tabs>
          <w:tab w:val="left" w:pos="0"/>
        </w:tabs>
        <w:rPr>
          <w:rFonts w:asciiTheme="minorHAnsi" w:eastAsia="ＭＳ ゴシック" w:hAnsiTheme="minorHAnsi" w:cs="ＭＳ ゴシック"/>
          <w:color w:val="000000"/>
        </w:rPr>
        <w:sectPr w:rsidR="00997FD3" w:rsidRPr="007169A9">
          <w:pgSz w:w="11906" w:h="16838"/>
          <w:pgMar w:top="851" w:right="1021" w:bottom="851" w:left="1021" w:header="851" w:footer="992" w:gutter="0"/>
          <w:pgNumType w:start="1"/>
          <w:cols w:space="720"/>
        </w:sectPr>
      </w:pPr>
      <w:r w:rsidRPr="007169A9">
        <w:rPr>
          <w:rFonts w:asciiTheme="minorHAnsi" w:eastAsia="ＭＳ ゴシック" w:hAnsiTheme="minorHAnsi" w:cs="ＭＳ ゴシック"/>
          <w:color w:val="000000"/>
          <w:sz w:val="22"/>
          <w:szCs w:val="22"/>
        </w:rPr>
        <w:t>2. Admission screening fee: 30,000 yen</w:t>
      </w:r>
    </w:p>
    <w:p w14:paraId="6E66540A" w14:textId="77777777" w:rsidR="00997FD3" w:rsidRPr="007169A9" w:rsidRDefault="00425279" w:rsidP="007169A9">
      <w:pPr>
        <w:pStyle w:val="10"/>
        <w:widowControl w:val="0"/>
        <w:numPr>
          <w:ilvl w:val="0"/>
          <w:numId w:val="1"/>
        </w:numPr>
        <w:pBdr>
          <w:top w:val="nil"/>
          <w:left w:val="nil"/>
          <w:bottom w:val="nil"/>
          <w:right w:val="nil"/>
          <w:between w:val="nil"/>
        </w:pBdr>
        <w:tabs>
          <w:tab w:val="left" w:pos="0"/>
        </w:tabs>
        <w:spacing w:line="360" w:lineRule="auto"/>
        <w:ind w:left="0"/>
        <w:rPr>
          <w:rFonts w:asciiTheme="minorHAnsi" w:hAnsiTheme="minorHAnsi"/>
          <w:color w:val="FFFFFF" w:themeColor="background1"/>
          <w:highlight w:val="black"/>
        </w:rPr>
      </w:pPr>
      <w:r w:rsidRPr="007169A9">
        <w:rPr>
          <w:rFonts w:asciiTheme="minorHAnsi" w:eastAsia="ＭＳ ゴシック" w:hAnsiTheme="minorHAnsi" w:cs="ＭＳ ゴシック"/>
          <w:b/>
          <w:color w:val="FFFFFF" w:themeColor="background1"/>
          <w:sz w:val="24"/>
          <w:szCs w:val="24"/>
          <w:highlight w:val="black"/>
        </w:rPr>
        <w:t>Required documents</w:t>
      </w:r>
      <w:r w:rsidR="00095853" w:rsidRPr="007169A9">
        <w:rPr>
          <w:rFonts w:asciiTheme="minorHAnsi" w:eastAsia="ＭＳ ゴシック" w:hAnsi="ＭＳ ゴシック" w:cs="ＭＳ ゴシック"/>
          <w:b/>
          <w:color w:val="FFFFFF" w:themeColor="background1"/>
          <w:sz w:val="24"/>
          <w:szCs w:val="24"/>
          <w:highlight w:val="black"/>
        </w:rPr>
        <w:t xml:space="preserve">　　　　　　　　　　　　　　　　　　　　　　　　　　　　　　　　　　　　　</w:t>
      </w:r>
    </w:p>
    <w:p w14:paraId="66B2FAEB"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hAnsiTheme="minorHAnsi"/>
          <w:b/>
          <w:color w:val="000000"/>
        </w:rPr>
      </w:pPr>
      <w:r w:rsidRPr="007169A9">
        <w:rPr>
          <w:rFonts w:asciiTheme="minorHAnsi" w:eastAsia="ＭＳ ゴシック" w:hAnsiTheme="minorHAnsi" w:cs="ＭＳ ゴシック"/>
          <w:b/>
          <w:color w:val="000000"/>
          <w:sz w:val="22"/>
          <w:szCs w:val="22"/>
        </w:rPr>
        <w:t>1. Documents regarding the applicant for admission</w:t>
      </w:r>
    </w:p>
    <w:p w14:paraId="7B50E9CD"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hAnsiTheme="minorHAnsi"/>
          <w:color w:val="000000"/>
        </w:rPr>
      </w:pPr>
      <w:r w:rsidRPr="007169A9">
        <w:rPr>
          <w:rFonts w:asciiTheme="minorHAnsi" w:eastAsia="ＭＳ ゴシック" w:hAnsiTheme="minorHAnsi" w:cs="ＭＳ ゴシック"/>
          <w:color w:val="000000"/>
        </w:rPr>
        <w:t>1) Application Form, resume, reason for attending school in the format specified by our school</w:t>
      </w:r>
    </w:p>
    <w:p w14:paraId="6A2654E8"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2) According to the format of each issuing institution Japanese language ability certificate, diploma and transcript of final academic background, copy of passport, documents that can confirm family relations, and other documents that the school deems necessary.</w:t>
      </w:r>
    </w:p>
    <w:p w14:paraId="5B9436CD" w14:textId="77777777" w:rsidR="00997FD3" w:rsidRPr="007169A9" w:rsidRDefault="00A6539B"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3) Photo</w:t>
      </w:r>
    </w:p>
    <w:p w14:paraId="60072D3D"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hAnsiTheme="minorHAnsi"/>
          <w:color w:val="000000"/>
        </w:rPr>
      </w:pPr>
    </w:p>
    <w:p w14:paraId="0E5F640A"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hAnsiTheme="minorHAnsi"/>
          <w:b/>
          <w:color w:val="000000"/>
        </w:rPr>
      </w:pPr>
      <w:r w:rsidRPr="007169A9">
        <w:rPr>
          <w:rFonts w:asciiTheme="minorHAnsi" w:eastAsia="ＭＳ ゴシック" w:hAnsiTheme="minorHAnsi" w:cs="ＭＳ ゴシック"/>
          <w:b/>
          <w:color w:val="000000"/>
          <w:sz w:val="22"/>
          <w:szCs w:val="22"/>
        </w:rPr>
        <w:t>2. Documents certifying the ability to pay tuition and living expenses</w:t>
      </w:r>
    </w:p>
    <w:p w14:paraId="7C8D962A"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lastRenderedPageBreak/>
        <w:t>1) According to the specified by our school</w:t>
      </w:r>
    </w:p>
    <w:p w14:paraId="5EC6D4D9"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hAnsiTheme="minorHAnsi"/>
          <w:color w:val="000000"/>
        </w:rPr>
      </w:pPr>
      <w:r w:rsidRPr="007169A9">
        <w:rPr>
          <w:rFonts w:asciiTheme="minorHAnsi" w:eastAsia="ＭＳ ゴシック" w:hAnsiTheme="minorHAnsi" w:cs="ＭＳ ゴシック"/>
          <w:color w:val="000000"/>
        </w:rPr>
        <w:t xml:space="preserve">   Expense support</w:t>
      </w:r>
    </w:p>
    <w:p w14:paraId="0CE071F6"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2) According to the format of each issuing institution</w:t>
      </w:r>
    </w:p>
    <w:p w14:paraId="198097C7" w14:textId="77777777" w:rsidR="00A6539B" w:rsidRPr="007169A9" w:rsidRDefault="00A6539B"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Theme="minorHAnsi" w:cs="ＭＳ ゴシック"/>
          <w:color w:val="000000"/>
        </w:rPr>
        <w:t xml:space="preserve">     Documents certifying the ability to pay expenses (certificate of deposit balance, certificate of     employment, etc.), documents certifying the relationship between the person who pays expen</w:t>
      </w:r>
      <w:r w:rsidR="00116D4A" w:rsidRPr="007169A9">
        <w:rPr>
          <w:rFonts w:asciiTheme="minorHAnsi" w:eastAsia="ＭＳ ゴシック" w:hAnsiTheme="minorHAnsi" w:cs="ＭＳ ゴシック"/>
          <w:color w:val="000000"/>
        </w:rPr>
        <w:t>ses and applicants</w:t>
      </w:r>
      <w:r w:rsidRPr="007169A9">
        <w:rPr>
          <w:rFonts w:asciiTheme="minorHAnsi" w:eastAsia="ＭＳ ゴシック" w:hAnsiTheme="minorHAnsi" w:cs="ＭＳ ゴシック"/>
          <w:color w:val="000000"/>
        </w:rPr>
        <w:t>, and other documents deemed necessary by the school.</w:t>
      </w:r>
    </w:p>
    <w:p w14:paraId="754B639D" w14:textId="77777777" w:rsidR="00997FD3" w:rsidRPr="007169A9" w:rsidRDefault="00095853" w:rsidP="007169A9">
      <w:pPr>
        <w:pStyle w:val="10"/>
        <w:widowControl w:val="0"/>
        <w:pBdr>
          <w:top w:val="nil"/>
          <w:left w:val="nil"/>
          <w:bottom w:val="nil"/>
          <w:right w:val="nil"/>
          <w:between w:val="nil"/>
        </w:pBdr>
        <w:tabs>
          <w:tab w:val="left" w:pos="0"/>
        </w:tabs>
        <w:rPr>
          <w:rFonts w:asciiTheme="minorHAnsi" w:eastAsia="ＭＳ ゴシック" w:hAnsiTheme="minorHAnsi" w:cs="ＭＳ ゴシック"/>
          <w:color w:val="000000"/>
        </w:rPr>
      </w:pPr>
      <w:r w:rsidRPr="007169A9">
        <w:rPr>
          <w:rFonts w:asciiTheme="minorHAnsi" w:eastAsia="ＭＳ ゴシック" w:hAnsi="ＭＳ ゴシック" w:cs="ＭＳ ゴシック"/>
          <w:color w:val="000000"/>
        </w:rPr>
        <w:t>＊</w:t>
      </w:r>
      <w:r w:rsidR="00A430EF" w:rsidRPr="007169A9">
        <w:rPr>
          <w:rFonts w:asciiTheme="minorHAnsi" w:eastAsia="ＭＳ ゴシック" w:hAnsiTheme="minorHAnsi" w:cs="ＭＳ ゴシック"/>
          <w:color w:val="000000"/>
        </w:rPr>
        <w:t>In Short-term course, Only application form, passport copy, and photo needed</w:t>
      </w:r>
      <w:r w:rsidRPr="007169A9">
        <w:rPr>
          <w:rFonts w:asciiTheme="minorHAnsi" w:eastAsia="ＭＳ ゴシック" w:hAnsi="ＭＳ ゴシック" w:cs="ＭＳ ゴシック"/>
          <w:color w:val="000000"/>
        </w:rPr>
        <w:t>。</w:t>
      </w:r>
    </w:p>
    <w:p w14:paraId="68397252" w14:textId="77777777" w:rsidR="00997FD3" w:rsidRPr="007169A9" w:rsidRDefault="00C55C55" w:rsidP="006513B8">
      <w:pPr>
        <w:pStyle w:val="10"/>
        <w:widowControl w:val="0"/>
        <w:numPr>
          <w:ilvl w:val="0"/>
          <w:numId w:val="1"/>
        </w:numPr>
        <w:pBdr>
          <w:top w:val="nil"/>
          <w:left w:val="nil"/>
          <w:bottom w:val="nil"/>
          <w:right w:val="nil"/>
          <w:between w:val="nil"/>
        </w:pBdr>
        <w:spacing w:line="360" w:lineRule="auto"/>
        <w:ind w:left="0"/>
        <w:jc w:val="both"/>
        <w:rPr>
          <w:rFonts w:asciiTheme="minorHAnsi" w:hAnsiTheme="minorHAnsi"/>
          <w:color w:val="FFFFFF"/>
          <w:highlight w:val="black"/>
        </w:rPr>
      </w:pPr>
      <w:r w:rsidRPr="007169A9">
        <w:rPr>
          <w:rFonts w:asciiTheme="minorHAnsi" w:eastAsia="ＭＳ ゴシック" w:hAnsiTheme="minorHAnsi" w:cs="ＭＳ ゴシック"/>
          <w:b/>
          <w:color w:val="FFFFFF"/>
          <w:sz w:val="24"/>
          <w:szCs w:val="24"/>
          <w:highlight w:val="black"/>
        </w:rPr>
        <w:t>4. Flow from submission of application documents to admission</w:t>
      </w:r>
      <w:r w:rsidR="00095853" w:rsidRPr="007169A9">
        <w:rPr>
          <w:rFonts w:asciiTheme="minorHAnsi" w:eastAsia="ＭＳ ゴシック" w:hAnsi="ＭＳ ゴシック" w:cs="ＭＳ ゴシック"/>
          <w:b/>
          <w:color w:val="FFFFFF"/>
          <w:sz w:val="24"/>
          <w:szCs w:val="24"/>
          <w:highlight w:val="black"/>
        </w:rPr>
        <w:t xml:space="preserve">　　　　　　　　　　　　　　　　　　　　　　　　　　　　　　　　　　　　　　</w:t>
      </w:r>
    </w:p>
    <w:p w14:paraId="7EE3B064" w14:textId="77777777" w:rsidR="003A5361" w:rsidRPr="007169A9" w:rsidRDefault="00AB0B3E" w:rsidP="003A5361">
      <w:pPr>
        <w:tabs>
          <w:tab w:val="left" w:pos="3330"/>
        </w:tabs>
        <w:rPr>
          <w:rFonts w:asciiTheme="minorHAnsi" w:eastAsia="ＭＳ ゴシック" w:hAnsiTheme="minorHAnsi" w:cs="ＭＳ ゴシック"/>
          <w:noProof/>
          <w:color w:val="FFFFFF"/>
          <w:sz w:val="24"/>
          <w:szCs w:val="24"/>
        </w:rPr>
      </w:pPr>
      <w:r>
        <w:rPr>
          <w:rFonts w:asciiTheme="minorHAnsi" w:eastAsia="ＭＳ ゴシック" w:hAnsiTheme="minorHAnsi" w:cs="ＭＳ ゴシック"/>
          <w:noProof/>
          <w:color w:val="FFFFFF"/>
          <w:sz w:val="24"/>
          <w:szCs w:val="24"/>
        </w:rPr>
        <w:pict w14:anchorId="49582011">
          <v:roundrect id="_x0000_s1026" style="position:absolute;margin-left:-39.05pt;margin-top:12.95pt;width:160.5pt;height:24pt;z-index:251669504" arcsize="10923f" fillcolor="black [3200]" strokecolor="#f2f2f2 [3041]" strokeweight="3pt">
            <v:shadow on="t" type="perspective" color="#7f7f7f [1601]" opacity=".5" offset="1pt" offset2="-1pt"/>
            <v:textbox style="mso-next-textbox:#_x0000_s1026">
              <w:txbxContent>
                <w:p w14:paraId="1453D5A3" w14:textId="77777777" w:rsidR="006513B8" w:rsidRDefault="006513B8" w:rsidP="006513B8">
                  <w:pPr>
                    <w:tabs>
                      <w:tab w:val="left" w:pos="3330"/>
                    </w:tabs>
                  </w:pPr>
                  <w:r w:rsidRPr="000C4A2D">
                    <w:t>Applicants for admission</w:t>
                  </w:r>
                </w:p>
                <w:p w14:paraId="6F3798B1" w14:textId="77777777" w:rsidR="003A5361" w:rsidRDefault="006513B8">
                  <w:r>
                    <w:tab/>
                  </w:r>
                </w:p>
              </w:txbxContent>
            </v:textbox>
          </v:roundrect>
        </w:pict>
      </w:r>
      <w:r w:rsidR="00E41224" w:rsidRPr="007169A9">
        <w:rPr>
          <w:rFonts w:asciiTheme="minorHAnsi" w:eastAsia="ＭＳ ゴシック" w:hAnsiTheme="minorHAnsi" w:cs="ＭＳ ゴシック"/>
          <w:noProof/>
          <w:color w:val="FFFFFF"/>
          <w:sz w:val="24"/>
          <w:szCs w:val="24"/>
        </w:rPr>
        <w:t>Appl</w:t>
      </w:r>
    </w:p>
    <w:p w14:paraId="7FF2EF26" w14:textId="77777777" w:rsidR="003A5361" w:rsidRDefault="003A5361" w:rsidP="003A5361">
      <w:pPr>
        <w:tabs>
          <w:tab w:val="left" w:pos="3330"/>
        </w:tabs>
      </w:pPr>
      <w:r>
        <w:rPr>
          <w:rFonts w:ascii="ＭＳ ゴシック" w:eastAsia="ＭＳ ゴシック" w:hAnsi="ＭＳ ゴシック" w:cs="ＭＳ ゴシック"/>
          <w:noProof/>
          <w:color w:val="FFFFFF"/>
          <w:sz w:val="24"/>
          <w:szCs w:val="24"/>
        </w:rPr>
        <w:t xml:space="preserve">  </w:t>
      </w:r>
    </w:p>
    <w:p w14:paraId="25CD8AB4" w14:textId="77777777" w:rsidR="00997FD3" w:rsidRDefault="00997FD3">
      <w:pPr>
        <w:pStyle w:val="10"/>
        <w:widowControl w:val="0"/>
        <w:pBdr>
          <w:top w:val="nil"/>
          <w:left w:val="nil"/>
          <w:bottom w:val="nil"/>
          <w:right w:val="nil"/>
          <w:between w:val="nil"/>
        </w:pBdr>
        <w:spacing w:line="360" w:lineRule="auto"/>
        <w:jc w:val="both"/>
        <w:rPr>
          <w:rFonts w:ascii="ＭＳ ゴシック" w:eastAsia="ＭＳ ゴシック" w:hAnsi="ＭＳ ゴシック" w:cs="ＭＳ ゴシック"/>
          <w:color w:val="FFFFFF"/>
          <w:sz w:val="24"/>
          <w:szCs w:val="24"/>
          <w:highlight w:val="black"/>
        </w:rPr>
      </w:pPr>
    </w:p>
    <w:p w14:paraId="594EE5A5" w14:textId="77777777" w:rsidR="00997FD3" w:rsidRDefault="00AB0B3E">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noProof/>
          <w:color w:val="000000"/>
          <w:sz w:val="24"/>
          <w:szCs w:val="24"/>
        </w:rPr>
        <w:pict w14:anchorId="54D314ED">
          <v:rect id="_x0000_s1028" style="position:absolute;left:0;text-align:left;margin-left:161.2pt;margin-top:1.6pt;width:122.25pt;height:55.7pt;z-index:251660288">
            <v:textbox style="mso-next-textbox:#_x0000_s1028">
              <w:txbxContent>
                <w:p w14:paraId="19A90A5C" w14:textId="77777777" w:rsidR="009C71D9" w:rsidRDefault="009C71D9">
                  <w:r>
                    <w:rPr>
                      <w:rFonts w:hint="eastAsia"/>
                    </w:rPr>
                    <w:t>⑤</w:t>
                  </w:r>
                  <w:r w:rsidRPr="00B852F4">
                    <w:t>Transfer of payment</w:t>
                  </w:r>
                  <w:r>
                    <w:rPr>
                      <w:rFonts w:hint="eastAsia"/>
                    </w:rPr>
                    <w:t xml:space="preserve">　</w:t>
                  </w:r>
                </w:p>
              </w:txbxContent>
            </v:textbox>
          </v:rect>
        </w:pict>
      </w:r>
      <w:r>
        <w:rPr>
          <w:rFonts w:ascii="ＭＳ ゴシック" w:eastAsia="ＭＳ ゴシック" w:hAnsi="ＭＳ ゴシック" w:cs="ＭＳ ゴシック"/>
          <w:noProof/>
          <w:color w:val="000000"/>
          <w:sz w:val="24"/>
          <w:szCs w:val="24"/>
        </w:rPr>
        <w:pict w14:anchorId="40D69F64">
          <v:rect id="_x0000_s1027" style="position:absolute;left:0;text-align:left;margin-left:-42.8pt;margin-top:1.6pt;width:193.5pt;height:55.7pt;z-index:251659264">
            <v:textbox style="mso-next-textbox:#_x0000_s1027">
              <w:txbxContent>
                <w:p w14:paraId="499C1760" w14:textId="77777777" w:rsidR="003A5361" w:rsidRDefault="003A5361">
                  <w:r>
                    <w:rPr>
                      <w:rFonts w:hint="eastAsia"/>
                    </w:rPr>
                    <w:t>①</w:t>
                  </w:r>
                  <w:r>
                    <w:t xml:space="preserve">Submission of admission </w:t>
                  </w:r>
                  <w:r w:rsidRPr="000C4A2D">
                    <w:t>documents</w:t>
                  </w:r>
                </w:p>
              </w:txbxContent>
            </v:textbox>
          </v:rect>
        </w:pict>
      </w:r>
      <w:r>
        <w:rPr>
          <w:rFonts w:ascii="ＭＳ ゴシック" w:eastAsia="ＭＳ ゴシック" w:hAnsi="ＭＳ ゴシック" w:cs="ＭＳ ゴシック"/>
          <w:noProof/>
          <w:color w:val="000000"/>
          <w:sz w:val="24"/>
          <w:szCs w:val="24"/>
        </w:rPr>
        <w:pict w14:anchorId="04AD8A43">
          <v:rect id="_x0000_s1029" style="position:absolute;left:0;text-align:left;margin-left:442.45pt;margin-top:1.6pt;width:90pt;height:55.7pt;z-index:251661312">
            <v:textbox>
              <w:txbxContent>
                <w:p w14:paraId="2F16C952" w14:textId="77777777" w:rsidR="003A5361" w:rsidRPr="009C71D9" w:rsidRDefault="009C71D9" w:rsidP="009C71D9">
                  <w:pPr>
                    <w:rPr>
                      <w:b/>
                    </w:rPr>
                  </w:pPr>
                  <w:r>
                    <w:rPr>
                      <w:rFonts w:hint="eastAsia"/>
                    </w:rPr>
                    <w:t>⑧</w:t>
                  </w:r>
                  <w:r w:rsidRPr="002F46C7">
                    <w:t>Immigration preparation</w:t>
                  </w:r>
                  <w:r>
                    <w:rPr>
                      <w:rFonts w:hint="eastAsia"/>
                    </w:rPr>
                    <w:t>・</w:t>
                  </w:r>
                  <w:r>
                    <w:t xml:space="preserve">Entry in </w:t>
                  </w:r>
                  <w:r w:rsidRPr="003D56CF">
                    <w:t xml:space="preserve"> Japan</w:t>
                  </w:r>
                  <w:r>
                    <w:rPr>
                      <w:rFonts w:hint="eastAsia"/>
                    </w:rPr>
                    <w:t xml:space="preserve">　</w:t>
                  </w:r>
                </w:p>
              </w:txbxContent>
            </v:textbox>
          </v:rect>
        </w:pict>
      </w:r>
      <w:r>
        <w:rPr>
          <w:rFonts w:ascii="ＭＳ ゴシック" w:eastAsia="ＭＳ ゴシック" w:hAnsi="ＭＳ ゴシック" w:cs="ＭＳ ゴシック"/>
          <w:noProof/>
          <w:color w:val="000000"/>
          <w:sz w:val="24"/>
          <w:szCs w:val="24"/>
        </w:rPr>
        <w:pict w14:anchorId="109DD208">
          <v:rect id="_x0000_s1030" style="position:absolute;left:0;text-align:left;margin-left:305.95pt;margin-top:1.6pt;width:126pt;height:55.7pt;z-index:251662336">
            <v:textbox>
              <w:txbxContent>
                <w:p w14:paraId="6D6600D3" w14:textId="77777777" w:rsidR="009C71D9" w:rsidRDefault="009C71D9" w:rsidP="009C71D9">
                  <w:pPr>
                    <w:jc w:val="both"/>
                  </w:pPr>
                  <w:r>
                    <w:rPr>
                      <w:rFonts w:hint="eastAsia"/>
                    </w:rPr>
                    <w:t>⑦</w:t>
                  </w:r>
                  <w:r w:rsidRPr="00B852F4">
                    <w:t>Apply for a visa at the Japanese embassy or consulate</w:t>
                  </w:r>
                  <w:r>
                    <w:rPr>
                      <w:rFonts w:hint="eastAsia"/>
                    </w:rPr>
                    <w:t>・</w:t>
                  </w:r>
                  <w:r>
                    <w:rPr>
                      <w:rFonts w:hint="eastAsia"/>
                    </w:rPr>
                    <w:t>Visa</w:t>
                  </w:r>
                  <w:r>
                    <w:t xml:space="preserve"> Granted</w:t>
                  </w:r>
                  <w:r>
                    <w:rPr>
                      <w:rFonts w:hint="eastAsia"/>
                    </w:rPr>
                    <w:t xml:space="preserve">　</w:t>
                  </w:r>
                </w:p>
              </w:txbxContent>
            </v:textbox>
          </v:rect>
        </w:pict>
      </w:r>
    </w:p>
    <w:p w14:paraId="42CCC501" w14:textId="77777777" w:rsidR="00997FD3" w:rsidRDefault="00AB0B3E">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noProof/>
          <w:color w:val="000000"/>
          <w:sz w:val="24"/>
          <w:szCs w:val="24"/>
        </w:rPr>
        <w:pict w14:anchorId="118F3E6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431.2pt;margin-top:11.75pt;width:16.5pt;height:13.5pt;z-index:251678720" fillcolor="black [3200]" stroked="f" strokecolor="#f2f2f2 [3041]" strokeweight="3pt">
            <v:shadow on="t" type="perspective" color="#7f7f7f [1601]" opacity=".5" offset="1pt" offset2="-1pt"/>
          </v:shape>
        </w:pict>
      </w:r>
    </w:p>
    <w:p w14:paraId="44AE9DF1" w14:textId="77777777" w:rsidR="00997FD3" w:rsidRDefault="00997FD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p>
    <w:p w14:paraId="79EDF393" w14:textId="77777777" w:rsidR="00997FD3" w:rsidRDefault="00AB0B3E">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noProof/>
          <w:color w:val="000000"/>
          <w:sz w:val="24"/>
          <w:szCs w:val="24"/>
        </w:rPr>
        <w:pict w14:anchorId="3F59791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484.45pt;margin-top:10.6pt;width:16.5pt;height:19.3pt;z-index:251679744" fillcolor="black [3200]" stroked="f" strokecolor="#f2f2f2 [3041]" strokeweight="3pt">
            <v:shadow on="t" type="perspective" color="#7f7f7f [1601]" opacity=".5" offset="1pt" offset2="-1pt"/>
            <v:textbox style="layout-flow:vertical-ideographic"/>
          </v:shape>
        </w:pict>
      </w:r>
      <w:r>
        <w:rPr>
          <w:rFonts w:ascii="ＭＳ ゴシック" w:eastAsia="ＭＳ ゴシック" w:hAnsi="ＭＳ ゴシック" w:cs="ＭＳ ゴシック"/>
          <w:noProof/>
          <w:color w:val="000000"/>
          <w:sz w:val="24"/>
          <w:szCs w:val="24"/>
        </w:rPr>
        <w:pict w14:anchorId="66873D5F">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0" type="#_x0000_t68" style="position:absolute;left:0;text-align:left;margin-left:383.95pt;margin-top:5.35pt;width:18pt;height:24.55pt;z-index:251677696" fillcolor="black [3200]" stroked="f" strokecolor="#f2f2f2 [3041]" strokeweight="3pt">
            <v:shadow on="t" type="perspective" color="#7f7f7f [1601]" opacity=".5" offset="1pt" offset2="-1pt"/>
            <v:textbox style="layout-flow:vertical-ideographic"/>
          </v:shape>
        </w:pict>
      </w:r>
      <w:r>
        <w:rPr>
          <w:rFonts w:ascii="ＭＳ ゴシック" w:eastAsia="ＭＳ ゴシック" w:hAnsi="ＭＳ ゴシック" w:cs="ＭＳ ゴシック"/>
          <w:noProof/>
          <w:color w:val="000000"/>
          <w:sz w:val="24"/>
          <w:szCs w:val="24"/>
        </w:rPr>
        <w:pict w14:anchorId="6D4A536E">
          <v:rect id="_x0000_s1046" style="position:absolute;left:0;text-align:left;margin-left:260.95pt;margin-top:5.35pt;width:7.15pt;height:21.75pt;z-index:251674624" fillcolor="black [3200]" stroked="f" strokecolor="#f2f2f2 [3041]" strokeweight="3pt">
            <v:shadow on="t" type="perspective" color="#7f7f7f [1601]" opacity=".5" offset="1pt" offset2="-1pt"/>
          </v:rect>
        </w:pict>
      </w:r>
      <w:r>
        <w:rPr>
          <w:rFonts w:ascii="ＭＳ ゴシック" w:eastAsia="ＭＳ ゴシック" w:hAnsi="ＭＳ ゴシック" w:cs="ＭＳ ゴシック"/>
          <w:noProof/>
          <w:color w:val="000000"/>
          <w:sz w:val="24"/>
          <w:szCs w:val="24"/>
        </w:rPr>
        <w:pict w14:anchorId="576F8EB5">
          <v:shape id="_x0000_s1040" type="#_x0000_t68" style="position:absolute;left:0;text-align:left;margin-left:225.7pt;margin-top:5.35pt;width:21pt;height:24.55pt;z-index:251673600" fillcolor="black [3200]" stroked="f" strokecolor="#f2f2f2 [3041]" strokeweight="3pt">
            <v:shadow on="t" type="perspective" color="#7f7f7f [1601]" opacity=".5" offset="1pt" offset2="-1pt"/>
            <v:textbox style="layout-flow:vertical-ideographic"/>
          </v:shape>
        </w:pict>
      </w:r>
      <w:r>
        <w:rPr>
          <w:rFonts w:ascii="ＭＳ ゴシック" w:eastAsia="ＭＳ ゴシック" w:hAnsi="ＭＳ ゴシック" w:cs="ＭＳ ゴシック"/>
          <w:noProof/>
          <w:color w:val="000000"/>
          <w:sz w:val="24"/>
          <w:szCs w:val="24"/>
        </w:rPr>
        <w:pict w14:anchorId="6DC29762">
          <v:shape id="_x0000_s1037" type="#_x0000_t67" style="position:absolute;left:0;text-align:left;margin-left:16.45pt;margin-top:10.6pt;width:18.75pt;height:19.3pt;z-index:251670528" fillcolor="black [3200]" stroked="f" strokecolor="#f2f2f2 [3041]" strokeweight="3pt">
            <v:shadow on="t" type="perspective" color="#7f7f7f [1601]" opacity=".5" offset="1pt" offset2="-1pt"/>
            <v:textbox style="layout-flow:vertical-ideographic"/>
          </v:shape>
        </w:pict>
      </w:r>
    </w:p>
    <w:p w14:paraId="38A6441E" w14:textId="77777777" w:rsidR="00997FD3" w:rsidRDefault="00AB0B3E">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noProof/>
          <w:color w:val="000000"/>
          <w:sz w:val="24"/>
          <w:szCs w:val="24"/>
        </w:rPr>
        <w:pict w14:anchorId="5D367E70">
          <v:shape id="_x0000_s1049" type="#_x0000_t67" style="position:absolute;left:0;text-align:left;margin-left:344.95pt;margin-top:4.4pt;width:15.75pt;height:13.9pt;z-index:251676672" fillcolor="black [3200]" stroked="f" strokecolor="#f2f2f2 [3041]" strokeweight="3pt">
            <v:shadow on="t" type="perspective" color="#7f7f7f [1601]" opacity=".5" offset="1pt" offset2="-1pt"/>
            <v:textbox style="layout-flow:vertical-ideographic"/>
          </v:shape>
        </w:pict>
      </w:r>
      <w:r>
        <w:rPr>
          <w:rFonts w:ascii="ＭＳ ゴシック" w:eastAsia="ＭＳ ゴシック" w:hAnsi="ＭＳ ゴシック" w:cs="ＭＳ ゴシック"/>
          <w:noProof/>
          <w:color w:val="000000"/>
          <w:sz w:val="24"/>
          <w:szCs w:val="24"/>
        </w:rPr>
        <w:pict w14:anchorId="0E9D8800">
          <v:rect id="_x0000_s1048" style="position:absolute;left:0;text-align:left;margin-left:260.95pt;margin-top:5.15pt;width:91.5pt;height:7.15pt;z-index:251675648" fillcolor="black [3200]" stroked="f" strokecolor="#f2f2f2 [3041]" strokeweight="3pt">
            <v:shadow on="t" type="perspective" color="#7f7f7f [1601]" opacity=".5" offset="1pt" offset2="-1pt"/>
          </v:rect>
        </w:pict>
      </w:r>
      <w:r>
        <w:rPr>
          <w:rFonts w:ascii="ＭＳ ゴシック" w:eastAsia="ＭＳ ゴシック" w:hAnsi="ＭＳ ゴシック" w:cs="ＭＳ ゴシック"/>
          <w:noProof/>
          <w:color w:val="000000"/>
          <w:sz w:val="24"/>
          <w:szCs w:val="24"/>
        </w:rPr>
        <w:pict w14:anchorId="4C771E66">
          <v:rect id="_x0000_s1035" style="position:absolute;left:0;text-align:left;margin-left:435.7pt;margin-top:11.55pt;width:105.75pt;height:60pt;z-index:251667456">
            <v:textbox>
              <w:txbxContent>
                <w:p w14:paraId="4D8B2244" w14:textId="77777777" w:rsidR="009C71D9" w:rsidRDefault="009C71D9" w:rsidP="009C71D9">
                  <w:pPr>
                    <w:tabs>
                      <w:tab w:val="left" w:pos="3330"/>
                    </w:tabs>
                  </w:pPr>
                  <w:r>
                    <w:rPr>
                      <w:rFonts w:hint="eastAsia"/>
                    </w:rPr>
                    <w:t>⑨</w:t>
                  </w:r>
                  <w:r w:rsidRPr="00833FD5">
                    <w:t>Admission procedure</w:t>
                  </w:r>
                  <w:r>
                    <w:t xml:space="preserve">, </w:t>
                  </w:r>
                  <w:r w:rsidRPr="00833FD5">
                    <w:t>Support for starting life in Japan</w:t>
                  </w:r>
                </w:p>
                <w:p w14:paraId="6DAE75A0" w14:textId="77777777" w:rsidR="009C71D9" w:rsidRDefault="009C71D9"/>
              </w:txbxContent>
            </v:textbox>
          </v:rect>
        </w:pict>
      </w:r>
      <w:r>
        <w:rPr>
          <w:rFonts w:ascii="ＭＳ ゴシック" w:eastAsia="ＭＳ ゴシック" w:hAnsi="ＭＳ ゴシック" w:cs="ＭＳ ゴシック"/>
          <w:noProof/>
          <w:color w:val="000000"/>
          <w:sz w:val="24"/>
          <w:szCs w:val="24"/>
        </w:rPr>
        <w:pict w14:anchorId="10D603F4">
          <v:rect id="_x0000_s1034" style="position:absolute;left:0;text-align:left;margin-left:314.2pt;margin-top:13.05pt;width:117pt;height:56.25pt;z-index:251666432">
            <v:textbox>
              <w:txbxContent>
                <w:p w14:paraId="25676C3C" w14:textId="77777777" w:rsidR="009C71D9" w:rsidRDefault="009C71D9" w:rsidP="009C71D9">
                  <w:pPr>
                    <w:jc w:val="both"/>
                  </w:pPr>
                  <w:r>
                    <w:rPr>
                      <w:rFonts w:hint="eastAsia"/>
                    </w:rPr>
                    <w:t>⑥</w:t>
                  </w:r>
                  <w:r w:rsidRPr="00B852F4">
                    <w:t>Sending Certificate of Eligibility and Admission Certificate</w:t>
                  </w:r>
                  <w:r>
                    <w:rPr>
                      <w:rFonts w:hint="eastAsia"/>
                    </w:rPr>
                    <w:t xml:space="preserve">　</w:t>
                  </w:r>
                </w:p>
              </w:txbxContent>
            </v:textbox>
          </v:rect>
        </w:pict>
      </w:r>
      <w:r>
        <w:rPr>
          <w:rFonts w:ascii="ＭＳ ゴシック" w:eastAsia="ＭＳ ゴシック" w:hAnsi="ＭＳ ゴシック" w:cs="ＭＳ ゴシック"/>
          <w:noProof/>
          <w:color w:val="000000"/>
          <w:sz w:val="24"/>
          <w:szCs w:val="24"/>
        </w:rPr>
        <w:pict w14:anchorId="7D625365">
          <v:rect id="_x0000_s1033" style="position:absolute;left:0;text-align:left;margin-left:192.7pt;margin-top:13.8pt;width:114.75pt;height:57pt;z-index:251665408">
            <v:textbox>
              <w:txbxContent>
                <w:p w14:paraId="78D4F516" w14:textId="77777777" w:rsidR="003A5361" w:rsidRDefault="003A5361" w:rsidP="003A5361">
                  <w:pPr>
                    <w:jc w:val="both"/>
                  </w:pPr>
                  <w:r>
                    <w:rPr>
                      <w:rFonts w:hint="eastAsia"/>
                    </w:rPr>
                    <w:t>④</w:t>
                  </w:r>
                  <w:r w:rsidRPr="00B852F4">
                    <w:t>Apply to the Immigration Bureau of Japan</w:t>
                  </w:r>
                  <w:r>
                    <w:rPr>
                      <w:rFonts w:hint="eastAsia"/>
                    </w:rPr>
                    <w:t>・</w:t>
                  </w:r>
                  <w:r>
                    <w:t>COE granted</w:t>
                  </w:r>
                  <w:r>
                    <w:rPr>
                      <w:rFonts w:hint="eastAsia"/>
                    </w:rPr>
                    <w:t>・</w:t>
                  </w:r>
                  <w:r>
                    <w:t xml:space="preserve"> Notice</w:t>
                  </w:r>
                  <w:r>
                    <w:rPr>
                      <w:rFonts w:hint="eastAsia"/>
                    </w:rPr>
                    <w:t xml:space="preserve">　</w:t>
                  </w:r>
                </w:p>
              </w:txbxContent>
            </v:textbox>
          </v:rect>
        </w:pict>
      </w:r>
      <w:r>
        <w:rPr>
          <w:rFonts w:ascii="ＭＳ ゴシック" w:eastAsia="ＭＳ ゴシック" w:hAnsi="ＭＳ ゴシック" w:cs="ＭＳ ゴシック"/>
          <w:noProof/>
          <w:color w:val="000000"/>
          <w:sz w:val="24"/>
          <w:szCs w:val="24"/>
        </w:rPr>
        <w:pict w14:anchorId="40264CE4">
          <v:rect id="_x0000_s1032" style="position:absolute;left:0;text-align:left;margin-left:87.7pt;margin-top:14.35pt;width:98.25pt;height:56.45pt;z-index:251664384">
            <v:textbox>
              <w:txbxContent>
                <w:p w14:paraId="3F7F9BC6" w14:textId="77777777" w:rsidR="003A5361" w:rsidRDefault="003A5361" w:rsidP="003A5361">
                  <w:pPr>
                    <w:jc w:val="both"/>
                  </w:pPr>
                  <w:r>
                    <w:rPr>
                      <w:rFonts w:hint="eastAsia"/>
                    </w:rPr>
                    <w:t>③</w:t>
                  </w:r>
                  <w:r w:rsidRPr="00B852F4">
                    <w:t>Issuance of admission permit</w:t>
                  </w:r>
                </w:p>
              </w:txbxContent>
            </v:textbox>
          </v:rect>
        </w:pict>
      </w:r>
      <w:r>
        <w:rPr>
          <w:rFonts w:ascii="ＭＳ ゴシック" w:eastAsia="ＭＳ ゴシック" w:hAnsi="ＭＳ ゴシック" w:cs="ＭＳ ゴシック"/>
          <w:noProof/>
          <w:color w:val="000000"/>
          <w:sz w:val="24"/>
          <w:szCs w:val="24"/>
        </w:rPr>
        <w:pict w14:anchorId="1860A2C5">
          <v:rect id="_x0000_s1031" style="position:absolute;left:0;text-align:left;margin-left:-43.55pt;margin-top:13.8pt;width:123pt;height:55.5pt;z-index:251663360">
            <v:textbox>
              <w:txbxContent>
                <w:p w14:paraId="7FC6720D" w14:textId="77777777" w:rsidR="003A5361" w:rsidRDefault="003A5361">
                  <w:r>
                    <w:rPr>
                      <w:rFonts w:hint="eastAsia"/>
                    </w:rPr>
                    <w:t>②</w:t>
                  </w:r>
                  <w:r w:rsidRPr="00B852F4">
                    <w:t>Transfer of payment</w:t>
                  </w:r>
                  <w:r>
                    <w:rPr>
                      <w:rFonts w:hint="eastAsia"/>
                    </w:rPr>
                    <w:t xml:space="preserve">　</w:t>
                  </w:r>
                </w:p>
              </w:txbxContent>
            </v:textbox>
          </v:rect>
        </w:pict>
      </w:r>
    </w:p>
    <w:p w14:paraId="5D8FF429" w14:textId="77777777" w:rsidR="00997FD3" w:rsidRDefault="00997FD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p>
    <w:p w14:paraId="7696AABF" w14:textId="77777777" w:rsidR="00997FD3" w:rsidRDefault="00AB0B3E">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noProof/>
          <w:color w:val="000000"/>
          <w:sz w:val="24"/>
          <w:szCs w:val="24"/>
        </w:rPr>
        <w:pict w14:anchorId="4E510E2C">
          <v:shape id="_x0000_s1038" type="#_x0000_t13" style="position:absolute;left:0;text-align:left;margin-left:79.45pt;margin-top:6.65pt;width:15pt;height:19.5pt;z-index:251671552" fillcolor="black [3200]" stroked="f" strokecolor="#f2f2f2 [3041]" strokeweight="3pt">
            <v:shadow on="t" type="perspective" color="#7f7f7f [1601]" opacity=".5" offset="1pt" offset2="-1pt"/>
          </v:shape>
        </w:pict>
      </w:r>
      <w:r>
        <w:rPr>
          <w:rFonts w:ascii="ＭＳ ゴシック" w:eastAsia="ＭＳ ゴシック" w:hAnsi="ＭＳ ゴシック" w:cs="ＭＳ ゴシック"/>
          <w:noProof/>
          <w:color w:val="000000"/>
          <w:sz w:val="24"/>
          <w:szCs w:val="24"/>
        </w:rPr>
        <w:pict w14:anchorId="16998714">
          <v:shape id="_x0000_s1039" type="#_x0000_t13" style="position:absolute;left:0;text-align:left;margin-left:182.2pt;margin-top:8.15pt;width:15pt;height:19.5pt;z-index:251672576" fillcolor="black [3200]" stroked="f" strokecolor="#f2f2f2 [3041]" strokeweight="3pt">
            <v:shadow on="t" type="perspective" color="#7f7f7f [1601]" opacity=".5" offset="1pt" offset2="-1pt"/>
          </v:shape>
        </w:pict>
      </w:r>
    </w:p>
    <w:p w14:paraId="0D216A22" w14:textId="77777777" w:rsidR="00997FD3" w:rsidRDefault="00997FD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4"/>
          <w:szCs w:val="24"/>
        </w:rPr>
      </w:pPr>
    </w:p>
    <w:p w14:paraId="55F160DC" w14:textId="77777777" w:rsidR="00997FD3" w:rsidRDefault="00997FD3">
      <w:pPr>
        <w:pStyle w:val="10"/>
        <w:widowControl w:val="0"/>
        <w:pBdr>
          <w:top w:val="nil"/>
          <w:left w:val="nil"/>
          <w:bottom w:val="nil"/>
          <w:right w:val="nil"/>
          <w:between w:val="nil"/>
        </w:pBdr>
        <w:jc w:val="both"/>
        <w:rPr>
          <w:color w:val="000000"/>
        </w:rPr>
      </w:pPr>
    </w:p>
    <w:p w14:paraId="281DAED7" w14:textId="77777777" w:rsidR="00997FD3" w:rsidRDefault="00AB0B3E">
      <w:pPr>
        <w:pStyle w:val="10"/>
        <w:widowControl w:val="0"/>
        <w:pBdr>
          <w:top w:val="nil"/>
          <w:left w:val="nil"/>
          <w:bottom w:val="nil"/>
          <w:right w:val="nil"/>
          <w:between w:val="nil"/>
        </w:pBdr>
        <w:jc w:val="both"/>
        <w:rPr>
          <w:color w:val="000000"/>
        </w:rPr>
      </w:pPr>
      <w:r>
        <w:rPr>
          <w:noProof/>
          <w:color w:val="000000"/>
        </w:rPr>
        <w:pict w14:anchorId="1ADFBC9F">
          <v:roundrect id="_x0000_s1036" style="position:absolute;left:0;text-align:left;margin-left:-39.05pt;margin-top:11.05pt;width:270.75pt;height:24pt;z-index:251668480" arcsize="10923f" fillcolor="black [3200]" strokecolor="#f2f2f2 [3041]" strokeweight="3pt">
            <v:shadow on="t" type="perspective" color="#7f7f7f [1601]" opacity=".5" offset="1pt" offset2="-1pt"/>
            <v:textbox>
              <w:txbxContent>
                <w:p w14:paraId="0C9789D9" w14:textId="77777777" w:rsidR="007169A9" w:rsidRPr="007169A9" w:rsidRDefault="007169A9" w:rsidP="007169A9">
                  <w:pPr>
                    <w:tabs>
                      <w:tab w:val="left" w:pos="3330"/>
                    </w:tabs>
                    <w:rPr>
                      <w:rFonts w:asciiTheme="minorHAnsi" w:hAnsiTheme="minorHAnsi" w:cstheme="majorHAnsi"/>
                      <w:color w:val="FFFFFF" w:themeColor="background1"/>
                    </w:rPr>
                  </w:pPr>
                  <w:r w:rsidRPr="007169A9">
                    <w:rPr>
                      <w:rFonts w:asciiTheme="minorHAnsi" w:eastAsia="ＭＳ Ｐゴシック" w:hAnsiTheme="minorHAnsi" w:cstheme="majorHAnsi"/>
                      <w:color w:val="FFFFFF" w:themeColor="background1"/>
                    </w:rPr>
                    <w:t>SOUTH</w:t>
                  </w:r>
                  <w:r w:rsidRPr="007169A9">
                    <w:rPr>
                      <w:rFonts w:asciiTheme="minorHAnsi" w:eastAsia="ＭＳ Ｐゴシック" w:hAnsiTheme="majorHAnsi" w:cstheme="majorHAnsi"/>
                      <w:color w:val="FFFFFF" w:themeColor="background1"/>
                    </w:rPr>
                    <w:t xml:space="preserve">　</w:t>
                  </w:r>
                  <w:r w:rsidRPr="007169A9">
                    <w:rPr>
                      <w:rFonts w:asciiTheme="minorHAnsi" w:eastAsia="ＭＳ Ｐゴシック" w:hAnsiTheme="minorHAnsi" w:cstheme="majorHAnsi"/>
                      <w:color w:val="FFFFFF" w:themeColor="background1"/>
                    </w:rPr>
                    <w:t>OSAKA</w:t>
                  </w:r>
                  <w:r w:rsidRPr="007169A9">
                    <w:rPr>
                      <w:rFonts w:asciiTheme="minorHAnsi" w:eastAsia="ＭＳ Ｐゴシック" w:hAnsiTheme="majorHAnsi" w:cstheme="majorHAnsi"/>
                      <w:color w:val="FFFFFF" w:themeColor="background1"/>
                    </w:rPr>
                    <w:t xml:space="preserve">　</w:t>
                  </w:r>
                  <w:r w:rsidRPr="007169A9">
                    <w:rPr>
                      <w:rFonts w:asciiTheme="minorHAnsi" w:eastAsia="ＭＳ Ｐゴシック" w:hAnsiTheme="minorHAnsi" w:cstheme="majorHAnsi"/>
                      <w:color w:val="FFFFFF" w:themeColor="background1"/>
                    </w:rPr>
                    <w:t>INTERNATIONAL</w:t>
                  </w:r>
                  <w:r w:rsidRPr="007169A9">
                    <w:rPr>
                      <w:rFonts w:asciiTheme="minorHAnsi" w:eastAsia="ＭＳ Ｐゴシック" w:hAnsiTheme="minorHAnsi" w:cstheme="majorHAnsi"/>
                      <w:color w:val="FFFFFF" w:themeColor="background1"/>
                    </w:rPr>
                    <w:t xml:space="preserve">　</w:t>
                  </w:r>
                  <w:r w:rsidRPr="007169A9">
                    <w:rPr>
                      <w:rFonts w:asciiTheme="minorHAnsi" w:eastAsia="ＭＳ Ｐゴシック" w:hAnsiTheme="minorHAnsi" w:cstheme="majorHAnsi"/>
                      <w:color w:val="FFFFFF" w:themeColor="background1"/>
                    </w:rPr>
                    <w:t>LANGUAGE</w:t>
                  </w:r>
                  <w:r w:rsidRPr="007169A9">
                    <w:rPr>
                      <w:rFonts w:asciiTheme="minorHAnsi" w:eastAsia="ＭＳ Ｐゴシック" w:hAnsiTheme="minorHAnsi" w:cstheme="majorHAnsi"/>
                      <w:color w:val="FFFFFF" w:themeColor="background1"/>
                    </w:rPr>
                    <w:t xml:space="preserve">　</w:t>
                  </w:r>
                  <w:r w:rsidRPr="007169A9">
                    <w:rPr>
                      <w:rFonts w:asciiTheme="minorHAnsi" w:eastAsia="ＭＳ Ｐゴシック" w:hAnsiTheme="minorHAnsi" w:cstheme="majorHAnsi"/>
                      <w:color w:val="FFFFFF" w:themeColor="background1"/>
                    </w:rPr>
                    <w:t>SCHOOL</w:t>
                  </w:r>
                </w:p>
                <w:p w14:paraId="2C9001CE" w14:textId="77777777" w:rsidR="006513B8" w:rsidRDefault="006513B8"/>
              </w:txbxContent>
            </v:textbox>
          </v:roundrect>
        </w:pict>
      </w:r>
    </w:p>
    <w:p w14:paraId="15C93C8F" w14:textId="77777777" w:rsidR="00B9606C" w:rsidRDefault="00B9606C">
      <w:pPr>
        <w:pStyle w:val="10"/>
        <w:widowControl w:val="0"/>
        <w:pBdr>
          <w:top w:val="nil"/>
          <w:left w:val="nil"/>
          <w:bottom w:val="nil"/>
          <w:right w:val="nil"/>
          <w:between w:val="nil"/>
        </w:pBdr>
        <w:jc w:val="both"/>
        <w:rPr>
          <w:color w:val="000000"/>
        </w:rPr>
      </w:pPr>
    </w:p>
    <w:p w14:paraId="6424F43E" w14:textId="77777777" w:rsidR="00997FD3" w:rsidRDefault="00997FD3">
      <w:pPr>
        <w:pStyle w:val="10"/>
        <w:widowControl w:val="0"/>
        <w:pBdr>
          <w:top w:val="nil"/>
          <w:left w:val="nil"/>
          <w:bottom w:val="nil"/>
          <w:right w:val="nil"/>
          <w:between w:val="nil"/>
        </w:pBdr>
        <w:jc w:val="both"/>
        <w:rPr>
          <w:color w:val="000000"/>
        </w:rPr>
      </w:pPr>
    </w:p>
    <w:p w14:paraId="78BAD47F" w14:textId="77777777" w:rsidR="00B9606C" w:rsidRDefault="00B9606C">
      <w:pPr>
        <w:pStyle w:val="10"/>
        <w:widowControl w:val="0"/>
        <w:pBdr>
          <w:top w:val="nil"/>
          <w:left w:val="nil"/>
          <w:bottom w:val="nil"/>
          <w:right w:val="nil"/>
          <w:between w:val="nil"/>
        </w:pBdr>
        <w:jc w:val="both"/>
        <w:rPr>
          <w:color w:val="000000"/>
        </w:rPr>
      </w:pPr>
    </w:p>
    <w:p w14:paraId="32771482" w14:textId="77777777" w:rsidR="00B9606C" w:rsidRDefault="00B9606C">
      <w:pPr>
        <w:pStyle w:val="10"/>
        <w:widowControl w:val="0"/>
        <w:pBdr>
          <w:top w:val="nil"/>
          <w:left w:val="nil"/>
          <w:bottom w:val="nil"/>
          <w:right w:val="nil"/>
          <w:between w:val="nil"/>
        </w:pBdr>
        <w:jc w:val="both"/>
        <w:rPr>
          <w:color w:val="000000"/>
        </w:rPr>
      </w:pPr>
    </w:p>
    <w:p w14:paraId="1D5A892F" w14:textId="77777777" w:rsidR="00B9606C" w:rsidRDefault="00B9606C">
      <w:pPr>
        <w:pStyle w:val="10"/>
        <w:widowControl w:val="0"/>
        <w:pBdr>
          <w:top w:val="nil"/>
          <w:left w:val="nil"/>
          <w:bottom w:val="nil"/>
          <w:right w:val="nil"/>
          <w:between w:val="nil"/>
        </w:pBdr>
        <w:jc w:val="both"/>
        <w:rPr>
          <w:color w:val="000000"/>
        </w:rPr>
      </w:pPr>
    </w:p>
    <w:p w14:paraId="354D8E44" w14:textId="77777777" w:rsidR="00B9606C" w:rsidRDefault="00B9606C">
      <w:pPr>
        <w:pStyle w:val="10"/>
        <w:widowControl w:val="0"/>
        <w:pBdr>
          <w:top w:val="nil"/>
          <w:left w:val="nil"/>
          <w:bottom w:val="nil"/>
          <w:right w:val="nil"/>
          <w:between w:val="nil"/>
        </w:pBdr>
        <w:jc w:val="both"/>
        <w:rPr>
          <w:color w:val="000000"/>
        </w:rPr>
      </w:pPr>
    </w:p>
    <w:p w14:paraId="7B579766" w14:textId="77777777" w:rsidR="00997FD3" w:rsidRDefault="00887BE4">
      <w:pPr>
        <w:pStyle w:val="10"/>
        <w:widowControl w:val="0"/>
        <w:numPr>
          <w:ilvl w:val="0"/>
          <w:numId w:val="1"/>
        </w:numPr>
        <w:pBdr>
          <w:top w:val="nil"/>
          <w:left w:val="nil"/>
          <w:bottom w:val="nil"/>
          <w:right w:val="nil"/>
          <w:between w:val="nil"/>
        </w:pBdr>
        <w:spacing w:line="360" w:lineRule="auto"/>
        <w:jc w:val="both"/>
        <w:rPr>
          <w:color w:val="FFFFFF"/>
          <w:highlight w:val="black"/>
        </w:rPr>
      </w:pPr>
      <w:r>
        <w:rPr>
          <w:rFonts w:ascii="ＭＳ ゴシック" w:eastAsia="ＭＳ ゴシック" w:hAnsi="ＭＳ ゴシック" w:cs="ＭＳ ゴシック"/>
          <w:b/>
          <w:color w:val="FFFFFF"/>
          <w:sz w:val="24"/>
          <w:szCs w:val="24"/>
          <w:highlight w:val="black"/>
        </w:rPr>
        <w:t>School Fee</w:t>
      </w:r>
      <w:r w:rsidR="00095853">
        <w:rPr>
          <w:rFonts w:ascii="ＭＳ ゴシック" w:eastAsia="ＭＳ ゴシック" w:hAnsi="ＭＳ ゴシック" w:cs="ＭＳ ゴシック"/>
          <w:b/>
          <w:color w:val="FFFFFF"/>
          <w:sz w:val="24"/>
          <w:szCs w:val="24"/>
          <w:highlight w:val="black"/>
        </w:rPr>
        <w:t xml:space="preserve">　　　　　　　　　　　　　　　　　　　　　　　　　　　　　　　　　　　　</w:t>
      </w:r>
    </w:p>
    <w:p w14:paraId="6A5815F2"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１．</w:t>
      </w:r>
      <w:r w:rsidR="00887BE4">
        <w:rPr>
          <w:rFonts w:ascii="ＭＳ ゴシック" w:eastAsia="ＭＳ ゴシック" w:hAnsi="ＭＳ ゴシック" w:cs="ＭＳ ゴシック"/>
          <w:color w:val="000000"/>
          <w:sz w:val="22"/>
          <w:szCs w:val="22"/>
        </w:rPr>
        <w:t>Long-term course payment (T</w:t>
      </w:r>
      <w:r w:rsidR="00887BE4" w:rsidRPr="00887BE4">
        <w:rPr>
          <w:rFonts w:ascii="ＭＳ ゴシック" w:eastAsia="ＭＳ ゴシック" w:hAnsi="ＭＳ ゴシック" w:cs="ＭＳ ゴシック"/>
          <w:color w:val="000000"/>
          <w:sz w:val="22"/>
          <w:szCs w:val="22"/>
        </w:rPr>
        <w:t>uition fee)</w:t>
      </w:r>
    </w:p>
    <w:tbl>
      <w:tblPr>
        <w:tblStyle w:val="aa"/>
        <w:tblW w:w="8820"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2480"/>
        <w:gridCol w:w="1773"/>
        <w:gridCol w:w="2122"/>
      </w:tblGrid>
      <w:tr w:rsidR="00997FD3" w14:paraId="6E28F2D8" w14:textId="77777777">
        <w:tc>
          <w:tcPr>
            <w:tcW w:w="2445" w:type="dxa"/>
            <w:tcBorders>
              <w:right w:val="single" w:sz="4" w:space="0" w:color="FFFFFF"/>
            </w:tcBorders>
            <w:shd w:val="clear" w:color="auto" w:fill="000000"/>
            <w:vAlign w:val="center"/>
          </w:tcPr>
          <w:p w14:paraId="504EC259" w14:textId="77777777" w:rsidR="00997FD3" w:rsidRDefault="00095853">
            <w:pPr>
              <w:pStyle w:val="10"/>
              <w:widowControl w:val="0"/>
              <w:pBdr>
                <w:top w:val="nil"/>
                <w:left w:val="nil"/>
                <w:bottom w:val="nil"/>
                <w:right w:val="nil"/>
                <w:between w:val="nil"/>
              </w:pBdr>
              <w:ind w:right="-59"/>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期　　間</w:t>
            </w:r>
          </w:p>
        </w:tc>
        <w:tc>
          <w:tcPr>
            <w:tcW w:w="2480" w:type="dxa"/>
            <w:tcBorders>
              <w:right w:val="single" w:sz="4" w:space="0" w:color="FFFFFF"/>
            </w:tcBorders>
            <w:shd w:val="clear" w:color="auto" w:fill="000000"/>
          </w:tcPr>
          <w:p w14:paraId="7882BD93" w14:textId="77777777" w:rsidR="00997FD3" w:rsidRDefault="00095853">
            <w:pPr>
              <w:pStyle w:val="10"/>
              <w:widowControl w:val="0"/>
              <w:pBdr>
                <w:top w:val="nil"/>
                <w:left w:val="nil"/>
                <w:bottom w:val="nil"/>
                <w:right w:val="nil"/>
                <w:between w:val="nil"/>
              </w:pBdr>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進学2年コース</w:t>
            </w:r>
          </w:p>
        </w:tc>
        <w:tc>
          <w:tcPr>
            <w:tcW w:w="1773" w:type="dxa"/>
            <w:tcBorders>
              <w:right w:val="single" w:sz="4" w:space="0" w:color="FFFFFF"/>
            </w:tcBorders>
            <w:shd w:val="clear" w:color="auto" w:fill="000000"/>
          </w:tcPr>
          <w:p w14:paraId="4AAFAA29" w14:textId="77777777" w:rsidR="00997FD3" w:rsidRDefault="00095853">
            <w:pPr>
              <w:pStyle w:val="10"/>
              <w:widowControl w:val="0"/>
              <w:pBdr>
                <w:top w:val="nil"/>
                <w:left w:val="nil"/>
                <w:bottom w:val="nil"/>
                <w:right w:val="nil"/>
                <w:between w:val="nil"/>
              </w:pBdr>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進学1.5年コース</w:t>
            </w:r>
          </w:p>
        </w:tc>
        <w:tc>
          <w:tcPr>
            <w:tcW w:w="2122" w:type="dxa"/>
            <w:tcBorders>
              <w:left w:val="single" w:sz="4" w:space="0" w:color="FFFFFF"/>
              <w:right w:val="single" w:sz="4" w:space="0" w:color="FFFFFF"/>
            </w:tcBorders>
            <w:shd w:val="clear" w:color="auto" w:fill="000000"/>
          </w:tcPr>
          <w:p w14:paraId="501FC72D" w14:textId="77777777" w:rsidR="00997FD3" w:rsidRDefault="00095853">
            <w:pPr>
              <w:pStyle w:val="10"/>
              <w:widowControl w:val="0"/>
              <w:pBdr>
                <w:top w:val="nil"/>
                <w:left w:val="nil"/>
                <w:bottom w:val="nil"/>
                <w:right w:val="nil"/>
                <w:between w:val="nil"/>
              </w:pBdr>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進学１年コース</w:t>
            </w:r>
          </w:p>
        </w:tc>
      </w:tr>
      <w:tr w:rsidR="00997FD3" w14:paraId="197C37D6" w14:textId="77777777">
        <w:tc>
          <w:tcPr>
            <w:tcW w:w="2445" w:type="dxa"/>
          </w:tcPr>
          <w:p w14:paraId="33F93F15" w14:textId="77777777" w:rsidR="00997FD3" w:rsidRDefault="00887BE4">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Admission</w:t>
            </w:r>
            <w:r w:rsidRPr="00887BE4">
              <w:rPr>
                <w:rFonts w:ascii="ＭＳ ゴシック" w:eastAsia="ＭＳ ゴシック" w:hAnsi="ＭＳ ゴシック" w:cs="ＭＳ ゴシック"/>
                <w:color w:val="000000"/>
              </w:rPr>
              <w:t xml:space="preserve"> fee</w:t>
            </w:r>
          </w:p>
        </w:tc>
        <w:tc>
          <w:tcPr>
            <w:tcW w:w="2480" w:type="dxa"/>
          </w:tcPr>
          <w:p w14:paraId="7BF5D0C8"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50,000</w:t>
            </w:r>
            <w:r w:rsidR="00887BE4">
              <w:rPr>
                <w:rFonts w:ascii="ＭＳ ゴシック" w:eastAsia="ＭＳ ゴシック" w:hAnsi="ＭＳ ゴシック" w:cs="ＭＳ ゴシック"/>
                <w:color w:val="000000"/>
              </w:rPr>
              <w:t>Yen</w:t>
            </w:r>
          </w:p>
        </w:tc>
        <w:tc>
          <w:tcPr>
            <w:tcW w:w="1773" w:type="dxa"/>
          </w:tcPr>
          <w:p w14:paraId="205785CA"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50,000</w:t>
            </w:r>
            <w:r w:rsidR="00887BE4">
              <w:rPr>
                <w:rFonts w:ascii="ＭＳ ゴシック" w:eastAsia="ＭＳ ゴシック" w:hAnsi="ＭＳ ゴシック" w:cs="ＭＳ ゴシック"/>
                <w:color w:val="000000"/>
              </w:rPr>
              <w:t xml:space="preserve"> Yen</w:t>
            </w:r>
          </w:p>
        </w:tc>
        <w:tc>
          <w:tcPr>
            <w:tcW w:w="2122" w:type="dxa"/>
          </w:tcPr>
          <w:p w14:paraId="58B4570B"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50,000</w:t>
            </w:r>
            <w:r w:rsidR="002A453D">
              <w:rPr>
                <w:rFonts w:ascii="ＭＳ ゴシック" w:eastAsia="ＭＳ ゴシック" w:hAnsi="ＭＳ ゴシック" w:cs="ＭＳ ゴシック"/>
                <w:color w:val="000000"/>
              </w:rPr>
              <w:t xml:space="preserve"> Yen</w:t>
            </w:r>
          </w:p>
        </w:tc>
      </w:tr>
      <w:tr w:rsidR="00997FD3" w14:paraId="1F011A11" w14:textId="77777777">
        <w:tc>
          <w:tcPr>
            <w:tcW w:w="2445" w:type="dxa"/>
          </w:tcPr>
          <w:p w14:paraId="4D76C35D" w14:textId="77777777" w:rsidR="00997FD3" w:rsidRDefault="00887BE4">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T</w:t>
            </w:r>
            <w:r w:rsidRPr="00887BE4">
              <w:rPr>
                <w:rFonts w:ascii="ＭＳ ゴシック" w:eastAsia="ＭＳ ゴシック" w:hAnsi="ＭＳ ゴシック" w:cs="ＭＳ ゴシック"/>
                <w:color w:val="000000"/>
              </w:rPr>
              <w:t>uition fee</w:t>
            </w:r>
          </w:p>
        </w:tc>
        <w:tc>
          <w:tcPr>
            <w:tcW w:w="2480" w:type="dxa"/>
          </w:tcPr>
          <w:p w14:paraId="6031B095"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1,272,000</w:t>
            </w:r>
            <w:r w:rsidR="00887BE4">
              <w:rPr>
                <w:rFonts w:ascii="ＭＳ ゴシック" w:eastAsia="ＭＳ ゴシック" w:hAnsi="ＭＳ ゴシック" w:cs="ＭＳ ゴシック"/>
                <w:color w:val="000000"/>
              </w:rPr>
              <w:t xml:space="preserve"> Yen</w:t>
            </w:r>
          </w:p>
        </w:tc>
        <w:tc>
          <w:tcPr>
            <w:tcW w:w="1773" w:type="dxa"/>
          </w:tcPr>
          <w:p w14:paraId="6D50303F"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954,000</w:t>
            </w:r>
            <w:r w:rsidR="00887BE4">
              <w:rPr>
                <w:rFonts w:ascii="ＭＳ ゴシック" w:eastAsia="ＭＳ ゴシック" w:hAnsi="ＭＳ ゴシック" w:cs="ＭＳ ゴシック"/>
                <w:color w:val="000000"/>
              </w:rPr>
              <w:t xml:space="preserve"> Yen</w:t>
            </w:r>
          </w:p>
        </w:tc>
        <w:tc>
          <w:tcPr>
            <w:tcW w:w="2122" w:type="dxa"/>
          </w:tcPr>
          <w:p w14:paraId="3857E536"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636,000</w:t>
            </w:r>
            <w:r w:rsidR="002A453D">
              <w:rPr>
                <w:rFonts w:ascii="ＭＳ ゴシック" w:eastAsia="ＭＳ ゴシック" w:hAnsi="ＭＳ ゴシック" w:cs="ＭＳ ゴシック"/>
                <w:color w:val="000000"/>
              </w:rPr>
              <w:t xml:space="preserve"> Yen</w:t>
            </w:r>
          </w:p>
        </w:tc>
      </w:tr>
      <w:tr w:rsidR="00997FD3" w14:paraId="5A7F81CC" w14:textId="77777777">
        <w:tc>
          <w:tcPr>
            <w:tcW w:w="2445" w:type="dxa"/>
          </w:tcPr>
          <w:p w14:paraId="0851C2AA" w14:textId="77777777" w:rsidR="00997FD3" w:rsidRDefault="00887BE4">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sidRPr="00887BE4">
              <w:rPr>
                <w:rFonts w:ascii="ＭＳ ゴシック" w:eastAsia="ＭＳ ゴシック" w:hAnsi="ＭＳ ゴシック" w:cs="ＭＳ ゴシック"/>
                <w:color w:val="000000"/>
              </w:rPr>
              <w:t>Material Fee</w:t>
            </w:r>
          </w:p>
        </w:tc>
        <w:tc>
          <w:tcPr>
            <w:tcW w:w="2480" w:type="dxa"/>
          </w:tcPr>
          <w:p w14:paraId="43A5A7FC"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40,000</w:t>
            </w:r>
            <w:r w:rsidR="00887BE4">
              <w:rPr>
                <w:rFonts w:ascii="ＭＳ ゴシック" w:eastAsia="ＭＳ ゴシック" w:hAnsi="ＭＳ ゴシック" w:cs="ＭＳ ゴシック"/>
                <w:color w:val="000000"/>
              </w:rPr>
              <w:t xml:space="preserve"> Yen</w:t>
            </w:r>
            <w:r>
              <w:rPr>
                <w:rFonts w:ascii="ＭＳ ゴシック" w:eastAsia="ＭＳ ゴシック" w:hAnsi="ＭＳ ゴシック" w:cs="ＭＳ ゴシック"/>
                <w:color w:val="000000"/>
              </w:rPr>
              <w:t xml:space="preserve"> </w:t>
            </w:r>
          </w:p>
        </w:tc>
        <w:tc>
          <w:tcPr>
            <w:tcW w:w="1773" w:type="dxa"/>
          </w:tcPr>
          <w:p w14:paraId="452A392D"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30,000</w:t>
            </w:r>
            <w:r w:rsidR="00887BE4">
              <w:rPr>
                <w:rFonts w:ascii="ＭＳ ゴシック" w:eastAsia="ＭＳ ゴシック" w:hAnsi="ＭＳ ゴシック" w:cs="ＭＳ ゴシック"/>
                <w:color w:val="000000"/>
              </w:rPr>
              <w:t xml:space="preserve"> Yen</w:t>
            </w:r>
          </w:p>
        </w:tc>
        <w:tc>
          <w:tcPr>
            <w:tcW w:w="2122" w:type="dxa"/>
          </w:tcPr>
          <w:p w14:paraId="7FE049E3"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20,000</w:t>
            </w:r>
            <w:r w:rsidR="002A453D">
              <w:rPr>
                <w:rFonts w:ascii="ＭＳ ゴシック" w:eastAsia="ＭＳ ゴシック" w:hAnsi="ＭＳ ゴシック" w:cs="ＭＳ ゴシック"/>
                <w:color w:val="000000"/>
              </w:rPr>
              <w:t xml:space="preserve"> Yen</w:t>
            </w:r>
          </w:p>
        </w:tc>
      </w:tr>
      <w:tr w:rsidR="00997FD3" w14:paraId="271239E0" w14:textId="77777777">
        <w:tc>
          <w:tcPr>
            <w:tcW w:w="2445" w:type="dxa"/>
            <w:tcBorders>
              <w:bottom w:val="single" w:sz="18" w:space="0" w:color="000000"/>
            </w:tcBorders>
          </w:tcPr>
          <w:p w14:paraId="68A36485" w14:textId="77777777" w:rsidR="00997FD3" w:rsidRDefault="00887BE4">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O</w:t>
            </w:r>
            <w:r w:rsidRPr="00887BE4">
              <w:rPr>
                <w:rFonts w:ascii="ＭＳ ゴシック" w:eastAsia="ＭＳ ゴシック" w:hAnsi="ＭＳ ゴシック" w:cs="ＭＳ ゴシック"/>
                <w:color w:val="000000"/>
              </w:rPr>
              <w:t>thers</w:t>
            </w:r>
          </w:p>
        </w:tc>
        <w:tc>
          <w:tcPr>
            <w:tcW w:w="2480" w:type="dxa"/>
            <w:tcBorders>
              <w:bottom w:val="single" w:sz="18" w:space="0" w:color="000000"/>
            </w:tcBorders>
          </w:tcPr>
          <w:p w14:paraId="5F54345B"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100,000</w:t>
            </w:r>
            <w:r w:rsidR="00887BE4">
              <w:rPr>
                <w:rFonts w:ascii="ＭＳ ゴシック" w:eastAsia="ＭＳ ゴシック" w:hAnsi="ＭＳ ゴシック" w:cs="ＭＳ ゴシック"/>
                <w:color w:val="000000"/>
              </w:rPr>
              <w:t xml:space="preserve"> Yen</w:t>
            </w:r>
            <w:r>
              <w:rPr>
                <w:rFonts w:ascii="ＭＳ ゴシック" w:eastAsia="ＭＳ ゴシック" w:hAnsi="ＭＳ ゴシック" w:cs="ＭＳ ゴシック"/>
                <w:color w:val="000000"/>
              </w:rPr>
              <w:t xml:space="preserve"> </w:t>
            </w:r>
          </w:p>
        </w:tc>
        <w:tc>
          <w:tcPr>
            <w:tcW w:w="1773" w:type="dxa"/>
            <w:tcBorders>
              <w:bottom w:val="single" w:sz="18" w:space="0" w:color="000000"/>
            </w:tcBorders>
          </w:tcPr>
          <w:p w14:paraId="3C69726E"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80,000</w:t>
            </w:r>
            <w:r w:rsidR="00887BE4">
              <w:rPr>
                <w:rFonts w:ascii="ＭＳ ゴシック" w:eastAsia="ＭＳ ゴシック" w:hAnsi="ＭＳ ゴシック" w:cs="ＭＳ ゴシック"/>
                <w:color w:val="000000"/>
              </w:rPr>
              <w:t xml:space="preserve"> Yen</w:t>
            </w:r>
          </w:p>
        </w:tc>
        <w:tc>
          <w:tcPr>
            <w:tcW w:w="2122" w:type="dxa"/>
            <w:tcBorders>
              <w:bottom w:val="single" w:sz="18" w:space="0" w:color="000000"/>
            </w:tcBorders>
          </w:tcPr>
          <w:p w14:paraId="3457CAF7"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50,000</w:t>
            </w:r>
            <w:r w:rsidR="002A453D">
              <w:rPr>
                <w:rFonts w:ascii="ＭＳ ゴシック" w:eastAsia="ＭＳ ゴシック" w:hAnsi="ＭＳ ゴシック" w:cs="ＭＳ ゴシック"/>
                <w:color w:val="000000"/>
              </w:rPr>
              <w:t xml:space="preserve"> Yen</w:t>
            </w:r>
          </w:p>
        </w:tc>
      </w:tr>
      <w:tr w:rsidR="00997FD3" w14:paraId="3A89666E" w14:textId="77777777">
        <w:tc>
          <w:tcPr>
            <w:tcW w:w="2445" w:type="dxa"/>
            <w:tcBorders>
              <w:top w:val="single" w:sz="18" w:space="0" w:color="000000"/>
              <w:left w:val="single" w:sz="18" w:space="0" w:color="000000"/>
              <w:bottom w:val="single" w:sz="18" w:space="0" w:color="000000"/>
            </w:tcBorders>
            <w:vAlign w:val="center"/>
          </w:tcPr>
          <w:p w14:paraId="01431F8B" w14:textId="77777777" w:rsidR="00997FD3" w:rsidRDefault="00887BE4">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Total Fee</w:t>
            </w:r>
          </w:p>
        </w:tc>
        <w:tc>
          <w:tcPr>
            <w:tcW w:w="2480" w:type="dxa"/>
            <w:tcBorders>
              <w:top w:val="single" w:sz="18" w:space="0" w:color="000000"/>
              <w:bottom w:val="single" w:sz="18" w:space="0" w:color="000000"/>
            </w:tcBorders>
          </w:tcPr>
          <w:p w14:paraId="071DD0D2" w14:textId="788A5E8F"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1,4</w:t>
            </w:r>
            <w:r w:rsidR="008C27A9">
              <w:rPr>
                <w:rFonts w:ascii="ＭＳ ゴシック" w:eastAsia="ＭＳ ゴシック" w:hAnsi="ＭＳ ゴシック" w:cs="ＭＳ ゴシック" w:hint="eastAsia"/>
                <w:b/>
                <w:color w:val="000000"/>
              </w:rPr>
              <w:t>62</w:t>
            </w:r>
            <w:r>
              <w:rPr>
                <w:rFonts w:ascii="ＭＳ ゴシック" w:eastAsia="ＭＳ ゴシック" w:hAnsi="ＭＳ ゴシック" w:cs="ＭＳ ゴシック"/>
                <w:b/>
                <w:color w:val="000000"/>
              </w:rPr>
              <w:t>,000</w:t>
            </w:r>
            <w:r w:rsidR="00887BE4">
              <w:rPr>
                <w:rFonts w:ascii="ＭＳ ゴシック" w:eastAsia="ＭＳ ゴシック" w:hAnsi="ＭＳ ゴシック" w:cs="ＭＳ ゴシック"/>
                <w:color w:val="000000"/>
              </w:rPr>
              <w:t xml:space="preserve"> Yen</w:t>
            </w:r>
            <w:r>
              <w:rPr>
                <w:rFonts w:ascii="ＭＳ ゴシック" w:eastAsia="ＭＳ ゴシック" w:hAnsi="ＭＳ ゴシック" w:cs="ＭＳ ゴシック"/>
                <w:b/>
                <w:color w:val="000000"/>
              </w:rPr>
              <w:t xml:space="preserve"> </w:t>
            </w:r>
          </w:p>
        </w:tc>
        <w:tc>
          <w:tcPr>
            <w:tcW w:w="1773" w:type="dxa"/>
            <w:tcBorders>
              <w:top w:val="single" w:sz="18" w:space="0" w:color="000000"/>
              <w:bottom w:val="single" w:sz="18" w:space="0" w:color="000000"/>
            </w:tcBorders>
          </w:tcPr>
          <w:p w14:paraId="1DE0BA0C"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1,144,000円</w:t>
            </w:r>
            <w:r w:rsidR="00887BE4">
              <w:rPr>
                <w:rFonts w:ascii="ＭＳ ゴシック" w:eastAsia="ＭＳ ゴシック" w:hAnsi="ＭＳ ゴシック" w:cs="ＭＳ ゴシック"/>
                <w:color w:val="000000"/>
              </w:rPr>
              <w:t>Yen</w:t>
            </w:r>
          </w:p>
        </w:tc>
        <w:tc>
          <w:tcPr>
            <w:tcW w:w="2122" w:type="dxa"/>
            <w:tcBorders>
              <w:top w:val="single" w:sz="18" w:space="0" w:color="000000"/>
              <w:bottom w:val="single" w:sz="18" w:space="0" w:color="000000"/>
              <w:right w:val="single" w:sz="18" w:space="0" w:color="000000"/>
            </w:tcBorders>
          </w:tcPr>
          <w:p w14:paraId="514E0E5A" w14:textId="68A73291"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7</w:t>
            </w:r>
            <w:r w:rsidR="00366AA0">
              <w:rPr>
                <w:rFonts w:ascii="ＭＳ ゴシック" w:eastAsia="ＭＳ ゴシック" w:hAnsi="ＭＳ ゴシック" w:cs="ＭＳ ゴシック" w:hint="eastAsia"/>
                <w:b/>
                <w:color w:val="000000"/>
              </w:rPr>
              <w:t>5</w:t>
            </w:r>
            <w:r>
              <w:rPr>
                <w:rFonts w:ascii="ＭＳ ゴシック" w:eastAsia="ＭＳ ゴシック" w:hAnsi="ＭＳ ゴシック" w:cs="ＭＳ ゴシック"/>
                <w:b/>
                <w:color w:val="000000"/>
              </w:rPr>
              <w:t>6,000</w:t>
            </w:r>
            <w:r w:rsidR="002A453D">
              <w:rPr>
                <w:rFonts w:ascii="ＭＳ ゴシック" w:eastAsia="ＭＳ ゴシック" w:hAnsi="ＭＳ ゴシック" w:cs="ＭＳ ゴシック"/>
                <w:color w:val="000000"/>
              </w:rPr>
              <w:t xml:space="preserve"> Yen</w:t>
            </w:r>
          </w:p>
        </w:tc>
      </w:tr>
    </w:tbl>
    <w:p w14:paraId="442B4FF2" w14:textId="77777777" w:rsidR="00997FD3" w:rsidRDefault="00095853" w:rsidP="005C0AFA">
      <w:pPr>
        <w:pStyle w:val="10"/>
        <w:widowControl w:val="0"/>
        <w:pBdr>
          <w:top w:val="nil"/>
          <w:left w:val="nil"/>
          <w:bottom w:val="nil"/>
          <w:right w:val="nil"/>
          <w:between w:val="nil"/>
        </w:pBdr>
        <w:tabs>
          <w:tab w:val="left" w:pos="3758"/>
        </w:tabs>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w:t>
      </w:r>
      <w:r w:rsidR="005C0AFA" w:rsidRPr="005C0AFA">
        <w:rPr>
          <w:rFonts w:ascii="ＭＳ ゴシック" w:eastAsia="ＭＳ ゴシック" w:hAnsi="ＭＳ ゴシック" w:cs="ＭＳ ゴシック"/>
          <w:b/>
          <w:color w:val="000000"/>
        </w:rPr>
        <w:t xml:space="preserve">Others: Extracurricular activity fees, facility fees, health examination fees, international </w:t>
      </w:r>
      <w:r w:rsidR="005C0AFA">
        <w:rPr>
          <w:rFonts w:ascii="ＭＳ ゴシック" w:eastAsia="ＭＳ ゴシック" w:hAnsi="ＭＳ ゴシック" w:cs="ＭＳ ゴシック"/>
          <w:b/>
          <w:color w:val="000000"/>
        </w:rPr>
        <w:t xml:space="preserve"> </w:t>
      </w:r>
      <w:r w:rsidR="005C0AFA" w:rsidRPr="005C0AFA">
        <w:rPr>
          <w:rFonts w:ascii="ＭＳ ゴシック" w:eastAsia="ＭＳ ゴシック" w:hAnsi="ＭＳ ゴシック" w:cs="ＭＳ ゴシック"/>
          <w:b/>
          <w:color w:val="000000"/>
        </w:rPr>
        <w:t>student insurance fees</w:t>
      </w:r>
    </w:p>
    <w:p w14:paraId="4CA6C36A" w14:textId="77777777" w:rsidR="00997FD3" w:rsidRDefault="00997FD3">
      <w:pPr>
        <w:pStyle w:val="10"/>
        <w:widowControl w:val="0"/>
        <w:pBdr>
          <w:top w:val="nil"/>
          <w:left w:val="nil"/>
          <w:bottom w:val="nil"/>
          <w:right w:val="nil"/>
          <w:between w:val="nil"/>
        </w:pBdr>
        <w:tabs>
          <w:tab w:val="left" w:pos="3758"/>
        </w:tabs>
        <w:jc w:val="right"/>
        <w:rPr>
          <w:rFonts w:ascii="ＭＳ ゴシック" w:eastAsia="ＭＳ ゴシック" w:hAnsi="ＭＳ ゴシック" w:cs="ＭＳ ゴシック"/>
          <w:color w:val="000000"/>
          <w:sz w:val="22"/>
          <w:szCs w:val="22"/>
        </w:rPr>
      </w:pPr>
    </w:p>
    <w:p w14:paraId="34A3A4CE"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２．</w:t>
      </w:r>
      <w:r w:rsidR="005C0AFA">
        <w:rPr>
          <w:rFonts w:ascii="ＭＳ ゴシック" w:eastAsia="ＭＳ ゴシック" w:hAnsi="ＭＳ ゴシック" w:cs="ＭＳ ゴシック"/>
          <w:color w:val="000000"/>
          <w:sz w:val="22"/>
          <w:szCs w:val="22"/>
        </w:rPr>
        <w:t>Short-term course payment (T</w:t>
      </w:r>
      <w:r w:rsidR="005C0AFA" w:rsidRPr="00887BE4">
        <w:rPr>
          <w:rFonts w:ascii="ＭＳ ゴシック" w:eastAsia="ＭＳ ゴシック" w:hAnsi="ＭＳ ゴシック" w:cs="ＭＳ ゴシック"/>
          <w:color w:val="000000"/>
          <w:sz w:val="22"/>
          <w:szCs w:val="22"/>
        </w:rPr>
        <w:t>uition fee)</w:t>
      </w:r>
    </w:p>
    <w:tbl>
      <w:tblPr>
        <w:tblStyle w:val="ab"/>
        <w:tblW w:w="4925"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2480"/>
      </w:tblGrid>
      <w:tr w:rsidR="00997FD3" w14:paraId="474CA395" w14:textId="77777777">
        <w:tc>
          <w:tcPr>
            <w:tcW w:w="2445" w:type="dxa"/>
            <w:tcBorders>
              <w:right w:val="single" w:sz="4" w:space="0" w:color="FFFFFF"/>
            </w:tcBorders>
            <w:shd w:val="clear" w:color="auto" w:fill="000000"/>
            <w:vAlign w:val="center"/>
          </w:tcPr>
          <w:p w14:paraId="04F650E0" w14:textId="77777777" w:rsidR="00997FD3" w:rsidRDefault="00095853">
            <w:pPr>
              <w:pStyle w:val="10"/>
              <w:widowControl w:val="0"/>
              <w:pBdr>
                <w:top w:val="nil"/>
                <w:left w:val="nil"/>
                <w:bottom w:val="nil"/>
                <w:right w:val="nil"/>
                <w:between w:val="nil"/>
              </w:pBdr>
              <w:ind w:right="-59"/>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期　　間</w:t>
            </w:r>
          </w:p>
        </w:tc>
        <w:tc>
          <w:tcPr>
            <w:tcW w:w="2480" w:type="dxa"/>
            <w:tcBorders>
              <w:right w:val="single" w:sz="4" w:space="0" w:color="FFFFFF"/>
            </w:tcBorders>
            <w:shd w:val="clear" w:color="auto" w:fill="000000"/>
          </w:tcPr>
          <w:p w14:paraId="78895346" w14:textId="77777777" w:rsidR="00997FD3" w:rsidRDefault="00095853">
            <w:pPr>
              <w:pStyle w:val="10"/>
              <w:widowControl w:val="0"/>
              <w:pBdr>
                <w:top w:val="nil"/>
                <w:left w:val="nil"/>
                <w:bottom w:val="nil"/>
                <w:right w:val="nil"/>
                <w:between w:val="nil"/>
              </w:pBdr>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４週間コース</w:t>
            </w:r>
          </w:p>
        </w:tc>
      </w:tr>
      <w:tr w:rsidR="00997FD3" w14:paraId="24EB09D1" w14:textId="77777777">
        <w:tc>
          <w:tcPr>
            <w:tcW w:w="2445" w:type="dxa"/>
          </w:tcPr>
          <w:p w14:paraId="622C6E68" w14:textId="77777777" w:rsidR="00997FD3" w:rsidRDefault="005C0AFA">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Admission</w:t>
            </w:r>
            <w:r w:rsidRPr="00887BE4">
              <w:rPr>
                <w:rFonts w:ascii="ＭＳ ゴシック" w:eastAsia="ＭＳ ゴシック" w:hAnsi="ＭＳ ゴシック" w:cs="ＭＳ ゴシック"/>
                <w:color w:val="000000"/>
              </w:rPr>
              <w:t xml:space="preserve"> fee</w:t>
            </w:r>
          </w:p>
        </w:tc>
        <w:tc>
          <w:tcPr>
            <w:tcW w:w="2480" w:type="dxa"/>
          </w:tcPr>
          <w:p w14:paraId="5D947F78" w14:textId="77777777" w:rsidR="00997FD3" w:rsidRDefault="00095853">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10,000</w:t>
            </w:r>
            <w:r w:rsidR="005C0AFA">
              <w:rPr>
                <w:rFonts w:ascii="ＭＳ ゴシック" w:eastAsia="ＭＳ ゴシック" w:hAnsi="ＭＳ ゴシック" w:cs="ＭＳ ゴシック"/>
                <w:color w:val="000000"/>
              </w:rPr>
              <w:t xml:space="preserve"> Yen</w:t>
            </w:r>
          </w:p>
        </w:tc>
      </w:tr>
      <w:tr w:rsidR="00997FD3" w14:paraId="15807CD0" w14:textId="77777777">
        <w:tc>
          <w:tcPr>
            <w:tcW w:w="2445" w:type="dxa"/>
          </w:tcPr>
          <w:p w14:paraId="67E46DFE" w14:textId="77777777" w:rsidR="00997FD3" w:rsidRDefault="005C0AFA">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T</w:t>
            </w:r>
            <w:r w:rsidRPr="00887BE4">
              <w:rPr>
                <w:rFonts w:ascii="ＭＳ ゴシック" w:eastAsia="ＭＳ ゴシック" w:hAnsi="ＭＳ ゴシック" w:cs="ＭＳ ゴシック"/>
                <w:color w:val="000000"/>
              </w:rPr>
              <w:t>uition fee</w:t>
            </w:r>
          </w:p>
        </w:tc>
        <w:tc>
          <w:tcPr>
            <w:tcW w:w="2480" w:type="dxa"/>
          </w:tcPr>
          <w:p w14:paraId="415C85A9" w14:textId="5C8242FB" w:rsidR="00997FD3" w:rsidRDefault="00AB0B3E">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30</w:t>
            </w:r>
            <w:r w:rsidR="00095853">
              <w:rPr>
                <w:rFonts w:ascii="ＭＳ ゴシック" w:eastAsia="ＭＳ ゴシック" w:hAnsi="ＭＳ ゴシック" w:cs="ＭＳ ゴシック"/>
                <w:color w:val="000000"/>
              </w:rPr>
              <w:t>,000</w:t>
            </w:r>
            <w:r w:rsidR="005C0AFA">
              <w:rPr>
                <w:rFonts w:ascii="ＭＳ ゴシック" w:eastAsia="ＭＳ ゴシック" w:hAnsi="ＭＳ ゴシック" w:cs="ＭＳ ゴシック"/>
                <w:color w:val="000000"/>
              </w:rPr>
              <w:t xml:space="preserve"> Yen</w:t>
            </w:r>
          </w:p>
        </w:tc>
      </w:tr>
      <w:tr w:rsidR="00997FD3" w14:paraId="41189F12" w14:textId="77777777">
        <w:tc>
          <w:tcPr>
            <w:tcW w:w="2445" w:type="dxa"/>
          </w:tcPr>
          <w:p w14:paraId="7D40F7EC" w14:textId="77777777" w:rsidR="00997FD3" w:rsidRDefault="005C0AFA">
            <w:pPr>
              <w:pStyle w:val="10"/>
              <w:widowControl w:val="0"/>
              <w:pBdr>
                <w:top w:val="nil"/>
                <w:left w:val="nil"/>
                <w:bottom w:val="nil"/>
                <w:right w:val="nil"/>
                <w:between w:val="nil"/>
              </w:pBdr>
              <w:jc w:val="center"/>
              <w:rPr>
                <w:rFonts w:ascii="ＭＳ ゴシック" w:eastAsia="ＭＳ ゴシック" w:hAnsi="ＭＳ ゴシック" w:cs="ＭＳ ゴシック"/>
                <w:color w:val="000000"/>
              </w:rPr>
            </w:pPr>
            <w:r w:rsidRPr="00887BE4">
              <w:rPr>
                <w:rFonts w:ascii="ＭＳ ゴシック" w:eastAsia="ＭＳ ゴシック" w:hAnsi="ＭＳ ゴシック" w:cs="ＭＳ ゴシック"/>
                <w:color w:val="000000"/>
              </w:rPr>
              <w:t>Material Fee</w:t>
            </w:r>
          </w:p>
        </w:tc>
        <w:tc>
          <w:tcPr>
            <w:tcW w:w="2480" w:type="dxa"/>
          </w:tcPr>
          <w:p w14:paraId="40741A10" w14:textId="77777777" w:rsidR="00997FD3" w:rsidRDefault="005C0AFA">
            <w:pPr>
              <w:pStyle w:val="10"/>
              <w:widowControl w:val="0"/>
              <w:pBdr>
                <w:top w:val="nil"/>
                <w:left w:val="nil"/>
                <w:bottom w:val="nil"/>
                <w:right w:val="nil"/>
                <w:between w:val="nil"/>
              </w:pBdr>
              <w:jc w:val="right"/>
              <w:rPr>
                <w:rFonts w:ascii="ＭＳ ゴシック" w:eastAsia="ＭＳ ゴシック" w:hAnsi="ＭＳ ゴシック" w:cs="ＭＳ ゴシック"/>
                <w:color w:val="000000"/>
              </w:rPr>
            </w:pPr>
            <w:r w:rsidRPr="005C0AFA">
              <w:rPr>
                <w:rFonts w:ascii="ＭＳ ゴシック" w:eastAsia="ＭＳ ゴシック" w:hAnsi="ＭＳ ゴシック" w:cs="ＭＳ ゴシック"/>
                <w:color w:val="000000"/>
              </w:rPr>
              <w:t>Actual cost</w:t>
            </w:r>
            <w:r w:rsidR="00095853">
              <w:rPr>
                <w:rFonts w:ascii="ＭＳ ゴシック" w:eastAsia="ＭＳ ゴシック" w:hAnsi="ＭＳ ゴシック" w:cs="ＭＳ ゴシック"/>
                <w:color w:val="000000"/>
              </w:rPr>
              <w:t xml:space="preserve"> </w:t>
            </w:r>
          </w:p>
        </w:tc>
      </w:tr>
    </w:tbl>
    <w:p w14:paraId="689B4569" w14:textId="77777777" w:rsidR="00997FD3" w:rsidRDefault="00095853">
      <w:pPr>
        <w:pStyle w:val="10"/>
        <w:widowControl w:val="0"/>
        <w:pBdr>
          <w:top w:val="nil"/>
          <w:left w:val="nil"/>
          <w:bottom w:val="nil"/>
          <w:right w:val="nil"/>
          <w:between w:val="nil"/>
        </w:pBdr>
        <w:tabs>
          <w:tab w:val="left" w:pos="3758"/>
        </w:tabs>
        <w:jc w:val="both"/>
        <w:rPr>
          <w:rFonts w:ascii="ＭＳ ゴシック" w:eastAsia="ＭＳ ゴシック" w:hAnsi="ＭＳ ゴシック" w:cs="ＭＳ ゴシック"/>
          <w:color w:val="000000"/>
        </w:rPr>
      </w:pPr>
      <w:r>
        <w:rPr>
          <w:rFonts w:ascii="ＭＳ 明朝" w:hAnsi="ＭＳ 明朝" w:cs="ＭＳ 明朝"/>
          <w:color w:val="000000"/>
        </w:rPr>
        <w:t xml:space="preserve">　　</w:t>
      </w:r>
      <w:r>
        <w:rPr>
          <w:rFonts w:ascii="ＭＳ ゴシック" w:eastAsia="ＭＳ ゴシック" w:hAnsi="ＭＳ ゴシック" w:cs="ＭＳ ゴシック"/>
          <w:color w:val="000000"/>
        </w:rPr>
        <w:t>＊</w:t>
      </w:r>
      <w:r w:rsidR="00E66560" w:rsidRPr="00E66560">
        <w:rPr>
          <w:rFonts w:ascii="ＭＳ ゴシック" w:eastAsia="ＭＳ ゴシック" w:hAnsi="ＭＳ ゴシック" w:cs="ＭＳ ゴシック"/>
          <w:color w:val="000000"/>
        </w:rPr>
        <w:t xml:space="preserve">If you continue after the 4-week course, the admission fee will be the </w:t>
      </w:r>
      <w:r w:rsidR="00E66560">
        <w:rPr>
          <w:rFonts w:ascii="ＭＳ ゴシック" w:eastAsia="ＭＳ ゴシック" w:hAnsi="ＭＳ ゴシック" w:cs="ＭＳ ゴシック"/>
          <w:color w:val="000000"/>
        </w:rPr>
        <w:t>Once</w:t>
      </w:r>
      <w:r w:rsidR="00E66560" w:rsidRPr="00E66560">
        <w:rPr>
          <w:rFonts w:ascii="ＭＳ ゴシック" w:eastAsia="ＭＳ ゴシック" w:hAnsi="ＭＳ ゴシック" w:cs="ＭＳ ゴシック"/>
          <w:color w:val="000000"/>
        </w:rPr>
        <w:t>.</w:t>
      </w:r>
    </w:p>
    <w:p w14:paraId="27C2BF1D" w14:textId="77777777" w:rsidR="00997FD3" w:rsidRDefault="00997FD3">
      <w:pPr>
        <w:pStyle w:val="10"/>
        <w:widowControl w:val="0"/>
        <w:pBdr>
          <w:top w:val="nil"/>
          <w:left w:val="nil"/>
          <w:bottom w:val="nil"/>
          <w:right w:val="nil"/>
          <w:between w:val="nil"/>
        </w:pBdr>
        <w:jc w:val="both"/>
        <w:rPr>
          <w:rFonts w:ascii="ＭＳ 明朝" w:hAnsi="ＭＳ 明朝" w:cs="ＭＳ 明朝"/>
          <w:color w:val="000000"/>
        </w:rPr>
      </w:pPr>
    </w:p>
    <w:p w14:paraId="752A7993" w14:textId="77777777" w:rsidR="00AB1DE7" w:rsidRDefault="00AB1DE7">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p>
    <w:p w14:paraId="7986E586" w14:textId="77777777" w:rsidR="00AB1DE7" w:rsidRDefault="00AB1DE7">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p>
    <w:p w14:paraId="47203FE3" w14:textId="77777777" w:rsidR="00997FD3" w:rsidRDefault="00095853">
      <w:pPr>
        <w:pStyle w:val="10"/>
        <w:widowControl w:val="0"/>
        <w:pBdr>
          <w:top w:val="nil"/>
          <w:left w:val="nil"/>
          <w:bottom w:val="nil"/>
          <w:right w:val="nil"/>
          <w:between w:val="nil"/>
        </w:pBdr>
        <w:jc w:val="both"/>
        <w:rPr>
          <w:rFonts w:ascii="ＭＳ 明朝" w:hAnsi="ＭＳ 明朝" w:cs="ＭＳ 明朝"/>
          <w:color w:val="000000"/>
        </w:rPr>
      </w:pPr>
      <w:r>
        <w:rPr>
          <w:rFonts w:ascii="ＭＳ ゴシック" w:eastAsia="ＭＳ ゴシック" w:hAnsi="ＭＳ ゴシック" w:cs="ＭＳ ゴシック"/>
          <w:color w:val="000000"/>
          <w:sz w:val="22"/>
          <w:szCs w:val="22"/>
        </w:rPr>
        <w:t>３．</w:t>
      </w:r>
      <w:r w:rsidR="00AB1DE7" w:rsidRPr="00AB1DE7">
        <w:rPr>
          <w:rFonts w:ascii="ＭＳ ゴシック" w:eastAsia="ＭＳ ゴシック" w:hAnsi="ＭＳ ゴシック" w:cs="ＭＳ ゴシック"/>
          <w:color w:val="000000"/>
          <w:sz w:val="22"/>
          <w:szCs w:val="22"/>
        </w:rPr>
        <w:t>About refund handling of payment</w:t>
      </w:r>
    </w:p>
    <w:p w14:paraId="3B3FCB32" w14:textId="77777777" w:rsidR="00997FD3" w:rsidRDefault="00095853">
      <w:pPr>
        <w:pStyle w:val="10"/>
        <w:widowControl w:val="0"/>
        <w:pBdr>
          <w:top w:val="nil"/>
          <w:left w:val="nil"/>
          <w:bottom w:val="nil"/>
          <w:right w:val="nil"/>
          <w:between w:val="nil"/>
        </w:pBdr>
        <w:ind w:left="581" w:hanging="186"/>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r w:rsidR="00AB1DE7" w:rsidRPr="00AB1DE7">
        <w:rPr>
          <w:rFonts w:ascii="ＭＳ ゴシック" w:eastAsia="ＭＳ ゴシック" w:hAnsi="ＭＳ ゴシック" w:cs="ＭＳ ゴシック"/>
          <w:color w:val="000000"/>
        </w:rPr>
        <w:t>If the visa is not issued at the local Japanese embassy or consulate due to the circumstances of the applicant before coming to Japan, the payment fee excluding the selection fee and admission fee will be refunded.</w:t>
      </w:r>
    </w:p>
    <w:p w14:paraId="19630DF0" w14:textId="77777777" w:rsidR="00997FD3" w:rsidRDefault="00095853">
      <w:pPr>
        <w:pStyle w:val="10"/>
        <w:widowControl w:val="0"/>
        <w:pBdr>
          <w:top w:val="nil"/>
          <w:left w:val="nil"/>
          <w:bottom w:val="nil"/>
          <w:right w:val="nil"/>
          <w:between w:val="nil"/>
        </w:pBdr>
        <w:ind w:left="581" w:hanging="186"/>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r w:rsidR="00AB1DE7" w:rsidRPr="00AB1DE7">
        <w:rPr>
          <w:rFonts w:ascii="ＭＳ ゴシック" w:eastAsia="ＭＳ ゴシック" w:hAnsi="ＭＳ ゴシック" w:cs="ＭＳ ゴシック"/>
          <w:color w:val="000000"/>
        </w:rPr>
        <w:t>If you decline admission due to the circumstances of the enrollee by the first day of the enrollment month (April or October) after coming to Japan, the payment fee excluding the selection fee and admission fee will be refunded.</w:t>
      </w:r>
    </w:p>
    <w:p w14:paraId="081A82B0" w14:textId="77777777" w:rsidR="00997FD3" w:rsidRDefault="00095853" w:rsidP="00AB1DE7">
      <w:pPr>
        <w:pStyle w:val="10"/>
        <w:widowControl w:val="0"/>
        <w:pBdr>
          <w:top w:val="nil"/>
          <w:left w:val="nil"/>
          <w:bottom w:val="nil"/>
          <w:right w:val="nil"/>
          <w:between w:val="nil"/>
        </w:pBdr>
        <w:ind w:left="420"/>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w:t>
      </w:r>
      <w:r w:rsidR="00AB1DE7" w:rsidRPr="00AB1DE7">
        <w:rPr>
          <w:rFonts w:ascii="ＭＳ ゴシック" w:eastAsia="ＭＳ ゴシック" w:hAnsi="ＭＳ ゴシック" w:cs="ＭＳ ゴシック"/>
          <w:color w:val="000000"/>
        </w:rPr>
        <w:t>The tuition fee for one semester (half a year) will not be refunded for dropouts from the first day of the enrollment month to six months after enrollment.</w:t>
      </w:r>
    </w:p>
    <w:p w14:paraId="7C144CE3" w14:textId="77777777" w:rsidR="00997FD3" w:rsidRDefault="00095853">
      <w:pPr>
        <w:pStyle w:val="10"/>
        <w:widowControl w:val="0"/>
        <w:pBdr>
          <w:top w:val="nil"/>
          <w:left w:val="nil"/>
          <w:bottom w:val="nil"/>
          <w:right w:val="nil"/>
          <w:between w:val="nil"/>
        </w:pBdr>
        <w:ind w:left="420"/>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r w:rsidR="00AB1DE7" w:rsidRPr="00AB1DE7">
        <w:rPr>
          <w:rFonts w:ascii="ＭＳ ゴシック" w:eastAsia="ＭＳ ゴシック" w:hAnsi="ＭＳ ゴシック" w:cs="ＭＳ ゴシック"/>
          <w:color w:val="000000"/>
        </w:rPr>
        <w:t>If you violate laws and regulations and are dismissed from the register, we will not accept any refund.</w:t>
      </w:r>
    </w:p>
    <w:p w14:paraId="31D68E16" w14:textId="77777777" w:rsidR="00997FD3" w:rsidRDefault="00AB1DE7">
      <w:pPr>
        <w:pStyle w:val="10"/>
        <w:widowControl w:val="0"/>
        <w:numPr>
          <w:ilvl w:val="0"/>
          <w:numId w:val="1"/>
        </w:numPr>
        <w:pBdr>
          <w:top w:val="nil"/>
          <w:left w:val="nil"/>
          <w:bottom w:val="nil"/>
          <w:right w:val="nil"/>
          <w:between w:val="nil"/>
        </w:pBdr>
        <w:spacing w:line="360" w:lineRule="auto"/>
        <w:jc w:val="both"/>
        <w:rPr>
          <w:color w:val="FFFFFF"/>
          <w:highlight w:val="black"/>
        </w:rPr>
      </w:pPr>
      <w:r>
        <w:rPr>
          <w:rFonts w:ascii="ＭＳ ゴシック" w:eastAsia="ＭＳ ゴシック" w:hAnsi="ＭＳ ゴシック" w:cs="ＭＳ ゴシック"/>
          <w:b/>
          <w:color w:val="FFFFFF"/>
          <w:sz w:val="24"/>
          <w:szCs w:val="24"/>
          <w:highlight w:val="black"/>
        </w:rPr>
        <w:t>Contact Address</w:t>
      </w:r>
      <w:r w:rsidR="00095853">
        <w:rPr>
          <w:rFonts w:ascii="ＭＳ ゴシック" w:eastAsia="ＭＳ ゴシック" w:hAnsi="ＭＳ ゴシック" w:cs="ＭＳ ゴシック"/>
          <w:b/>
          <w:color w:val="FFFFFF"/>
          <w:sz w:val="24"/>
          <w:szCs w:val="24"/>
          <w:highlight w:val="black"/>
        </w:rPr>
        <w:t xml:space="preserve">　　　　　　　　　　　　　　　　　　　　　　　　　　　　　　　　　　　　　　</w:t>
      </w:r>
    </w:p>
    <w:p w14:paraId="0F15B1F2" w14:textId="77777777" w:rsidR="00AB1DE7" w:rsidRPr="00AB1DE7" w:rsidRDefault="00095853" w:rsidP="00AB1DE7">
      <w:pPr>
        <w:pStyle w:val="10"/>
        <w:widowControl w:val="0"/>
        <w:pBdr>
          <w:top w:val="nil"/>
          <w:left w:val="nil"/>
          <w:bottom w:val="nil"/>
          <w:right w:val="nil"/>
          <w:between w:val="nil"/>
        </w:pBdr>
        <w:jc w:val="both"/>
        <w:rPr>
          <w:rFonts w:ascii="ＭＳ Ｐゴシック" w:eastAsia="ＭＳ Ｐゴシック" w:hAnsi="ＭＳ Ｐゴシック" w:cs="ＭＳ Ｐゴシック"/>
          <w:color w:val="000000"/>
          <w:sz w:val="24"/>
          <w:szCs w:val="24"/>
        </w:rPr>
      </w:pPr>
      <w:r w:rsidRPr="00AB1DE7">
        <w:rPr>
          <w:rFonts w:ascii="ＭＳ 明朝" w:hAnsi="ＭＳ 明朝" w:cs="ＭＳ 明朝"/>
          <w:b/>
          <w:color w:val="000000"/>
          <w:sz w:val="24"/>
          <w:szCs w:val="24"/>
        </w:rPr>
        <w:t xml:space="preserve">　</w:t>
      </w:r>
      <w:r w:rsidR="00AB1DE7" w:rsidRPr="00AB1DE7">
        <w:rPr>
          <w:rFonts w:ascii="ＭＳ Ｐゴシック" w:eastAsia="ＭＳ Ｐゴシック" w:hAnsi="ＭＳ Ｐゴシック" w:cs="ＭＳ Ｐゴシック"/>
          <w:color w:val="000000"/>
          <w:sz w:val="24"/>
          <w:szCs w:val="24"/>
        </w:rPr>
        <w:t xml:space="preserve">SOUTH　OSAKA　INTERNATIONAL　LANGUAGE　SCHOOL </w:t>
      </w:r>
    </w:p>
    <w:p w14:paraId="4E583D1F"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明朝" w:hAnsi="ＭＳ 明朝" w:cs="ＭＳ 明朝"/>
          <w:color w:val="000000"/>
        </w:rPr>
        <w:t xml:space="preserve">　　</w:t>
      </w:r>
      <w:r>
        <w:rPr>
          <w:rFonts w:ascii="ＭＳ ゴシック" w:eastAsia="ＭＳ ゴシック" w:hAnsi="ＭＳ ゴシック" w:cs="ＭＳ ゴシック"/>
          <w:color w:val="000000"/>
        </w:rPr>
        <w:t>〒583-0017</w:t>
      </w:r>
    </w:p>
    <w:p w14:paraId="2A2DAE8C"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大阪府藤井寺市藤ヶ丘2-6-6</w:t>
      </w:r>
    </w:p>
    <w:p w14:paraId="358DF3FF"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rPr>
        <w:t xml:space="preserve">　　</w:t>
      </w:r>
      <w:r w:rsidR="00AB1DE7" w:rsidRPr="00AB1DE7">
        <w:rPr>
          <w:rFonts w:ascii="ＭＳ ゴシック" w:eastAsia="ＭＳ ゴシック" w:hAnsi="ＭＳ ゴシック" w:cs="ＭＳ ゴシック"/>
          <w:color w:val="000000"/>
        </w:rPr>
        <w:t xml:space="preserve">Telephone from </w:t>
      </w:r>
      <w:r w:rsidR="00AB1DE7">
        <w:rPr>
          <w:rFonts w:ascii="ＭＳ ゴシック" w:eastAsia="ＭＳ ゴシック" w:hAnsi="ＭＳ ゴシック" w:cs="ＭＳ ゴシック"/>
          <w:color w:val="000000"/>
        </w:rPr>
        <w:t>abroad</w:t>
      </w:r>
      <w:r>
        <w:rPr>
          <w:rFonts w:ascii="ＭＳ ゴシック" w:eastAsia="ＭＳ ゴシック" w:hAnsi="ＭＳ ゴシック" w:cs="ＭＳ ゴシック"/>
          <w:color w:val="000000"/>
          <w:sz w:val="18"/>
          <w:szCs w:val="18"/>
        </w:rPr>
        <w:t xml:space="preserve">＋８１-７２-９３１-６１１１　　　</w:t>
      </w:r>
      <w:r w:rsidR="00AB1DE7">
        <w:rPr>
          <w:rFonts w:ascii="ＭＳ ゴシック" w:eastAsia="ＭＳ ゴシック" w:hAnsi="ＭＳ ゴシック" w:cs="ＭＳ ゴシック"/>
          <w:color w:val="000000"/>
          <w:sz w:val="18"/>
          <w:szCs w:val="18"/>
        </w:rPr>
        <w:t>F</w:t>
      </w:r>
      <w:r w:rsidR="00AB1DE7" w:rsidRPr="00AB1DE7">
        <w:rPr>
          <w:rFonts w:ascii="ＭＳ ゴシック" w:eastAsia="ＭＳ ゴシック" w:hAnsi="ＭＳ ゴシック" w:cs="ＭＳ ゴシック"/>
          <w:color w:val="000000"/>
          <w:sz w:val="18"/>
          <w:szCs w:val="18"/>
        </w:rPr>
        <w:t>rom Japan</w:t>
      </w:r>
      <w:r w:rsidR="00AB1DE7">
        <w:rPr>
          <w:rFonts w:ascii="ＭＳ ゴシック" w:eastAsia="ＭＳ ゴシック" w:hAnsi="ＭＳ ゴシック" w:cs="ＭＳ ゴシック"/>
          <w:color w:val="000000"/>
          <w:sz w:val="18"/>
          <w:szCs w:val="18"/>
        </w:rPr>
        <w:t xml:space="preserve">    </w:t>
      </w:r>
      <w:r>
        <w:rPr>
          <w:rFonts w:ascii="ＭＳ ゴシック" w:eastAsia="ＭＳ ゴシック" w:hAnsi="ＭＳ ゴシック" w:cs="ＭＳ ゴシック"/>
          <w:color w:val="000000"/>
          <w:sz w:val="18"/>
          <w:szCs w:val="18"/>
        </w:rPr>
        <w:t>０７２-９３１-６１１１</w:t>
      </w:r>
    </w:p>
    <w:p w14:paraId="21D64DE3"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rPr>
        <w:t xml:space="preserve">　　</w:t>
      </w:r>
      <w:r w:rsidR="00AB1DE7">
        <w:rPr>
          <w:rFonts w:ascii="ＭＳ ゴシック" w:eastAsia="ＭＳ ゴシック" w:hAnsi="ＭＳ ゴシック" w:cs="ＭＳ ゴシック"/>
          <w:color w:val="000000"/>
        </w:rPr>
        <w:t xml:space="preserve">Fax </w:t>
      </w:r>
      <w:r w:rsidR="00AB1DE7" w:rsidRPr="00AB1DE7">
        <w:rPr>
          <w:rFonts w:ascii="ＭＳ ゴシック" w:eastAsia="ＭＳ ゴシック" w:hAnsi="ＭＳ ゴシック" w:cs="ＭＳ ゴシック"/>
          <w:color w:val="000000"/>
        </w:rPr>
        <w:t xml:space="preserve">from </w:t>
      </w:r>
      <w:r w:rsidR="00AB1DE7">
        <w:rPr>
          <w:rFonts w:ascii="ＭＳ ゴシック" w:eastAsia="ＭＳ ゴシック" w:hAnsi="ＭＳ ゴシック" w:cs="ＭＳ ゴシック"/>
          <w:color w:val="000000"/>
        </w:rPr>
        <w:t xml:space="preserve">abroad      </w:t>
      </w:r>
      <w:r>
        <w:rPr>
          <w:rFonts w:ascii="ＭＳ ゴシック" w:eastAsia="ＭＳ ゴシック" w:hAnsi="ＭＳ ゴシック" w:cs="ＭＳ ゴシック"/>
          <w:color w:val="000000"/>
          <w:sz w:val="18"/>
          <w:szCs w:val="18"/>
        </w:rPr>
        <w:t xml:space="preserve">＋８１-７２-９３１-６１１０　　</w:t>
      </w:r>
      <w:r w:rsidR="00AB1DE7">
        <w:rPr>
          <w:rFonts w:ascii="ＭＳ ゴシック" w:eastAsia="ＭＳ ゴシック" w:hAnsi="ＭＳ ゴシック" w:cs="ＭＳ ゴシック"/>
          <w:color w:val="000000"/>
        </w:rPr>
        <w:t xml:space="preserve">  </w:t>
      </w:r>
      <w:r w:rsidR="00AB1DE7">
        <w:rPr>
          <w:rFonts w:ascii="ＭＳ ゴシック" w:eastAsia="ＭＳ ゴシック" w:hAnsi="ＭＳ ゴシック" w:cs="ＭＳ ゴシック"/>
          <w:color w:val="000000"/>
          <w:sz w:val="18"/>
          <w:szCs w:val="18"/>
        </w:rPr>
        <w:t xml:space="preserve">From Japan    </w:t>
      </w:r>
      <w:r>
        <w:rPr>
          <w:rFonts w:ascii="ＭＳ ゴシック" w:eastAsia="ＭＳ ゴシック" w:hAnsi="ＭＳ ゴシック" w:cs="ＭＳ ゴシック"/>
          <w:color w:val="000000"/>
          <w:sz w:val="18"/>
          <w:szCs w:val="18"/>
        </w:rPr>
        <w:t>０７２-９３１-６１１０</w:t>
      </w:r>
    </w:p>
    <w:p w14:paraId="3576C58C"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 xml:space="preserve">　　E-mail</w:t>
      </w:r>
      <w:r w:rsidR="00AB1DE7">
        <w:rPr>
          <w:rFonts w:ascii="ＭＳ ゴシック" w:eastAsia="ＭＳ ゴシック" w:hAnsi="ＭＳ ゴシック" w:cs="ＭＳ ゴシック" w:hint="eastAsia"/>
          <w:color w:val="000000"/>
          <w:sz w:val="18"/>
          <w:szCs w:val="18"/>
        </w:rPr>
        <w:t xml:space="preserve">　info@s</w:t>
      </w:r>
      <w:r>
        <w:rPr>
          <w:rFonts w:ascii="ＭＳ ゴシック" w:eastAsia="ＭＳ ゴシック" w:hAnsi="ＭＳ ゴシック" w:cs="ＭＳ ゴシック"/>
          <w:color w:val="000000"/>
          <w:sz w:val="18"/>
          <w:szCs w:val="18"/>
        </w:rPr>
        <w:t>-osakajp.com</w:t>
      </w:r>
    </w:p>
    <w:p w14:paraId="28855BA9" w14:textId="77777777" w:rsidR="00997FD3" w:rsidRDefault="00095853">
      <w:pPr>
        <w:pStyle w:val="10"/>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 xml:space="preserve">　　Website </w:t>
      </w:r>
      <w:hyperlink r:id="rId5">
        <w:r>
          <w:rPr>
            <w:rFonts w:ascii="ＭＳ ゴシック" w:eastAsia="ＭＳ ゴシック" w:hAnsi="ＭＳ ゴシック" w:cs="ＭＳ ゴシック"/>
            <w:color w:val="0000FF"/>
            <w:sz w:val="18"/>
            <w:szCs w:val="18"/>
            <w:u w:val="single"/>
          </w:rPr>
          <w:t>https://s-osakajp.com</w:t>
        </w:r>
      </w:hyperlink>
    </w:p>
    <w:p w14:paraId="1F1A2708" w14:textId="77777777" w:rsidR="00997FD3" w:rsidRDefault="00997FD3">
      <w:pPr>
        <w:pStyle w:val="10"/>
        <w:widowControl w:val="0"/>
        <w:pBdr>
          <w:top w:val="nil"/>
          <w:left w:val="nil"/>
          <w:bottom w:val="nil"/>
          <w:right w:val="nil"/>
          <w:between w:val="nil"/>
        </w:pBdr>
        <w:jc w:val="both"/>
        <w:rPr>
          <w:rFonts w:ascii="ＭＳ 明朝" w:hAnsi="ＭＳ 明朝" w:cs="ＭＳ 明朝"/>
          <w:color w:val="000000"/>
          <w:sz w:val="18"/>
          <w:szCs w:val="18"/>
        </w:rPr>
      </w:pPr>
    </w:p>
    <w:sectPr w:rsidR="00997FD3" w:rsidSect="00A6539B">
      <w:type w:val="continuous"/>
      <w:pgSz w:w="11906" w:h="16838"/>
      <w:pgMar w:top="851" w:right="746" w:bottom="644" w:left="1021"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7D0"/>
    <w:multiLevelType w:val="multilevel"/>
    <w:tmpl w:val="875A1DB8"/>
    <w:lvl w:ilvl="0">
      <w:start w:val="1"/>
      <w:numFmt w:val="decimal"/>
      <w:lvlText w:val="%1."/>
      <w:lvlJc w:val="left"/>
      <w:pPr>
        <w:ind w:left="840" w:hanging="840"/>
      </w:pPr>
      <w:rPr>
        <w:rFonts w:ascii="HGP創英角ｺﾞｼｯｸUB" w:eastAsia="HGP創英角ｺﾞｼｯｸUB" w:hAnsi="HGP創英角ｺﾞｼｯｸUB" w:cs="HGP創英角ｺﾞｼｯｸUB"/>
        <w:sz w:val="28"/>
        <w:szCs w:val="28"/>
        <w:vertAlign w:val="baseline"/>
      </w:rPr>
    </w:lvl>
    <w:lvl w:ilvl="1">
      <w:start w:val="1"/>
      <w:numFmt w:val="decimal"/>
      <w:lvlText w:val="%2."/>
      <w:lvlJc w:val="left"/>
      <w:pPr>
        <w:ind w:left="420" w:hanging="420"/>
      </w:pPr>
      <w:rPr>
        <w:color w:val="008000"/>
        <w:sz w:val="20"/>
        <w:szCs w:val="20"/>
        <w:vertAlign w:val="baseline"/>
      </w:rPr>
    </w:lvl>
    <w:lvl w:ilvl="2">
      <w:start w:val="1"/>
      <w:numFmt w:val="decimal"/>
      <w:lvlText w:val="%3)"/>
      <w:lvlJc w:val="left"/>
      <w:pPr>
        <w:ind w:left="1200" w:hanging="1200"/>
      </w:pPr>
      <w:rPr>
        <w:b w:val="0"/>
        <w:i w:val="0"/>
        <w:sz w:val="20"/>
        <w:szCs w:val="20"/>
        <w:vertAlign w:val="baseline"/>
      </w:rPr>
    </w:lvl>
    <w:lvl w:ilvl="3">
      <w:start w:val="1"/>
      <w:numFmt w:val="decimal"/>
      <w:lvlText w:val="%4."/>
      <w:lvlJc w:val="left"/>
      <w:pPr>
        <w:ind w:left="2100" w:hanging="840"/>
      </w:pPr>
      <w:rPr>
        <w:rFonts w:ascii="HGP創英角ｺﾞｼｯｸUB" w:eastAsia="HGP創英角ｺﾞｼｯｸUB" w:hAnsi="HGP創英角ｺﾞｼｯｸUB" w:cs="HGP創英角ｺﾞｼｯｸUB"/>
        <w:sz w:val="28"/>
        <w:szCs w:val="28"/>
        <w:vertAlign w:val="baseline"/>
      </w:rPr>
    </w:lvl>
    <w:lvl w:ilvl="4">
      <w:start w:val="1"/>
      <w:numFmt w:val="bullet"/>
      <w:lvlText w:val="·"/>
      <w:lvlJc w:val="left"/>
      <w:pPr>
        <w:ind w:left="840" w:hanging="420"/>
      </w:pPr>
      <w:rPr>
        <w:rFonts w:ascii="ＭＳ ゴシック" w:eastAsia="ＭＳ ゴシック" w:hAnsi="ＭＳ ゴシック" w:cs="ＭＳ ゴシック"/>
        <w:sz w:val="28"/>
        <w:szCs w:val="28"/>
        <w:vertAlign w:val="baseline"/>
      </w:rPr>
    </w:lvl>
    <w:lvl w:ilvl="5">
      <w:start w:val="1"/>
      <w:numFmt w:val="decimal"/>
      <w:lvlText w:val="%6."/>
      <w:lvlJc w:val="left"/>
      <w:pPr>
        <w:ind w:left="420" w:hanging="420"/>
      </w:pPr>
      <w:rPr>
        <w:rFonts w:ascii="ＭＳ Ｐゴシック" w:eastAsia="ＭＳ Ｐゴシック" w:hAnsi="ＭＳ Ｐゴシック" w:cs="ＭＳ Ｐゴシック"/>
        <w:sz w:val="20"/>
        <w:szCs w:val="20"/>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38F55695"/>
    <w:multiLevelType w:val="multilevel"/>
    <w:tmpl w:val="CF0A6E66"/>
    <w:lvl w:ilvl="0">
      <w:start w:val="1"/>
      <w:numFmt w:val="decimal"/>
      <w:lvlText w:val="%1."/>
      <w:lvlJc w:val="left"/>
      <w:pPr>
        <w:ind w:left="420" w:hanging="420"/>
      </w:pPr>
      <w:rPr>
        <w:rFonts w:ascii="ＭＳ Ｐゴシック" w:eastAsia="ＭＳ Ｐゴシック" w:hAnsi="ＭＳ Ｐゴシック" w:cs="ＭＳ Ｐゴシック"/>
        <w:sz w:val="22"/>
        <w:szCs w:val="22"/>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15:restartNumberingAfterBreak="0">
    <w:nsid w:val="437C3CC7"/>
    <w:multiLevelType w:val="multilevel"/>
    <w:tmpl w:val="D200E6FA"/>
    <w:lvl w:ilvl="0">
      <w:start w:val="1"/>
      <w:numFmt w:val="decimal"/>
      <w:lvlText w:val="%1）"/>
      <w:lvlJc w:val="left"/>
      <w:pPr>
        <w:ind w:left="740" w:hanging="470"/>
      </w:pPr>
      <w:rPr>
        <w:rFonts w:ascii="ＭＳ 明朝" w:eastAsia="ＭＳ 明朝" w:hAnsi="ＭＳ 明朝" w:cs="ＭＳ 明朝"/>
        <w:sz w:val="20"/>
        <w:szCs w:val="20"/>
        <w:vertAlign w:val="baseline"/>
      </w:rPr>
    </w:lvl>
    <w:lvl w:ilvl="1">
      <w:start w:val="1"/>
      <w:numFmt w:val="decimal"/>
      <w:lvlText w:val="(%2)"/>
      <w:lvlJc w:val="left"/>
      <w:pPr>
        <w:ind w:left="930" w:hanging="420"/>
      </w:pPr>
      <w:rPr>
        <w:vertAlign w:val="baseline"/>
      </w:rPr>
    </w:lvl>
    <w:lvl w:ilvl="2">
      <w:start w:val="1"/>
      <w:numFmt w:val="decimal"/>
      <w:lvlText w:val="%3"/>
      <w:lvlJc w:val="left"/>
      <w:pPr>
        <w:ind w:left="1350" w:hanging="420"/>
      </w:pPr>
      <w:rPr>
        <w:vertAlign w:val="baseline"/>
      </w:rPr>
    </w:lvl>
    <w:lvl w:ilvl="3">
      <w:start w:val="1"/>
      <w:numFmt w:val="decimal"/>
      <w:lvlText w:val="%4."/>
      <w:lvlJc w:val="left"/>
      <w:pPr>
        <w:ind w:left="1770" w:hanging="420"/>
      </w:pPr>
      <w:rPr>
        <w:vertAlign w:val="baseline"/>
      </w:rPr>
    </w:lvl>
    <w:lvl w:ilvl="4">
      <w:start w:val="1"/>
      <w:numFmt w:val="decimal"/>
      <w:lvlText w:val="(%5)"/>
      <w:lvlJc w:val="left"/>
      <w:pPr>
        <w:ind w:left="2190" w:hanging="420"/>
      </w:pPr>
      <w:rPr>
        <w:vertAlign w:val="baseline"/>
      </w:rPr>
    </w:lvl>
    <w:lvl w:ilvl="5">
      <w:start w:val="1"/>
      <w:numFmt w:val="decimal"/>
      <w:lvlText w:val="%6"/>
      <w:lvlJc w:val="left"/>
      <w:pPr>
        <w:ind w:left="2610" w:hanging="420"/>
      </w:pPr>
      <w:rPr>
        <w:vertAlign w:val="baseline"/>
      </w:rPr>
    </w:lvl>
    <w:lvl w:ilvl="6">
      <w:start w:val="1"/>
      <w:numFmt w:val="decimal"/>
      <w:lvlText w:val="%7."/>
      <w:lvlJc w:val="left"/>
      <w:pPr>
        <w:ind w:left="3030" w:hanging="420"/>
      </w:pPr>
      <w:rPr>
        <w:vertAlign w:val="baseline"/>
      </w:rPr>
    </w:lvl>
    <w:lvl w:ilvl="7">
      <w:start w:val="1"/>
      <w:numFmt w:val="decimal"/>
      <w:lvlText w:val="(%8)"/>
      <w:lvlJc w:val="left"/>
      <w:pPr>
        <w:ind w:left="3450" w:hanging="420"/>
      </w:pPr>
      <w:rPr>
        <w:vertAlign w:val="baseline"/>
      </w:rPr>
    </w:lvl>
    <w:lvl w:ilvl="8">
      <w:start w:val="1"/>
      <w:numFmt w:val="decimal"/>
      <w:lvlText w:val="%9"/>
      <w:lvlJc w:val="left"/>
      <w:pPr>
        <w:ind w:left="3870" w:hanging="420"/>
      </w:pPr>
      <w:rPr>
        <w:vertAlign w:val="baseline"/>
      </w:rPr>
    </w:lvl>
  </w:abstractNum>
  <w:abstractNum w:abstractNumId="3" w15:restartNumberingAfterBreak="0">
    <w:nsid w:val="4E96082C"/>
    <w:multiLevelType w:val="multilevel"/>
    <w:tmpl w:val="3C6A1682"/>
    <w:lvl w:ilvl="0">
      <w:start w:val="1"/>
      <w:numFmt w:val="decimal"/>
      <w:lvlText w:val="%1）"/>
      <w:lvlJc w:val="left"/>
      <w:pPr>
        <w:ind w:left="640" w:hanging="470"/>
      </w:pPr>
      <w:rPr>
        <w:rFonts w:ascii="ＭＳ 明朝" w:eastAsia="ＭＳ 明朝" w:hAnsi="ＭＳ 明朝" w:cs="ＭＳ 明朝"/>
        <w:sz w:val="20"/>
        <w:szCs w:val="2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 w15:restartNumberingAfterBreak="0">
    <w:nsid w:val="6EF33061"/>
    <w:multiLevelType w:val="multilevel"/>
    <w:tmpl w:val="70EA3026"/>
    <w:lvl w:ilvl="0">
      <w:start w:val="1"/>
      <w:numFmt w:val="decimal"/>
      <w:lvlText w:val="%1."/>
      <w:lvlJc w:val="left"/>
      <w:pPr>
        <w:ind w:left="420" w:hanging="420"/>
      </w:pPr>
      <w:rPr>
        <w:rFonts w:ascii="ＭＳ Ｐゴシック" w:eastAsia="ＭＳ Ｐゴシック" w:hAnsi="ＭＳ Ｐゴシック" w:cs="ＭＳ Ｐゴシック"/>
        <w:sz w:val="22"/>
        <w:szCs w:val="22"/>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 w15:restartNumberingAfterBreak="0">
    <w:nsid w:val="6EF86E09"/>
    <w:multiLevelType w:val="multilevel"/>
    <w:tmpl w:val="498E3002"/>
    <w:lvl w:ilvl="0">
      <w:start w:val="1"/>
      <w:numFmt w:val="decimal"/>
      <w:lvlText w:val="%1）"/>
      <w:lvlJc w:val="left"/>
      <w:pPr>
        <w:ind w:left="640" w:hanging="470"/>
      </w:pPr>
      <w:rPr>
        <w:rFonts w:ascii="ＭＳ 明朝" w:eastAsia="ＭＳ 明朝" w:hAnsi="ＭＳ 明朝" w:cs="ＭＳ 明朝"/>
        <w:sz w:val="20"/>
        <w:szCs w:val="2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1814637711">
    <w:abstractNumId w:val="0"/>
  </w:num>
  <w:num w:numId="2" w16cid:durableId="298996000">
    <w:abstractNumId w:val="2"/>
  </w:num>
  <w:num w:numId="3" w16cid:durableId="1571114608">
    <w:abstractNumId w:val="3"/>
  </w:num>
  <w:num w:numId="4" w16cid:durableId="1704207465">
    <w:abstractNumId w:val="4"/>
  </w:num>
  <w:num w:numId="5" w16cid:durableId="725564033">
    <w:abstractNumId w:val="1"/>
  </w:num>
  <w:num w:numId="6" w16cid:durableId="735321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7FD3"/>
    <w:rsid w:val="00041794"/>
    <w:rsid w:val="00095853"/>
    <w:rsid w:val="00116D4A"/>
    <w:rsid w:val="00160BD9"/>
    <w:rsid w:val="002025FE"/>
    <w:rsid w:val="002968FE"/>
    <w:rsid w:val="002A453D"/>
    <w:rsid w:val="00366AA0"/>
    <w:rsid w:val="003A5361"/>
    <w:rsid w:val="00425279"/>
    <w:rsid w:val="005C0AFA"/>
    <w:rsid w:val="005E531B"/>
    <w:rsid w:val="006513B8"/>
    <w:rsid w:val="006E5D60"/>
    <w:rsid w:val="007169A9"/>
    <w:rsid w:val="00876EF7"/>
    <w:rsid w:val="00887BE4"/>
    <w:rsid w:val="008C27A9"/>
    <w:rsid w:val="00997FD3"/>
    <w:rsid w:val="009A46E5"/>
    <w:rsid w:val="009C71D9"/>
    <w:rsid w:val="00A430EF"/>
    <w:rsid w:val="00A6539B"/>
    <w:rsid w:val="00AB0B3E"/>
    <w:rsid w:val="00AB1DE7"/>
    <w:rsid w:val="00B61517"/>
    <w:rsid w:val="00B84769"/>
    <w:rsid w:val="00B86E5F"/>
    <w:rsid w:val="00B9606C"/>
    <w:rsid w:val="00C277DC"/>
    <w:rsid w:val="00C37577"/>
    <w:rsid w:val="00C55291"/>
    <w:rsid w:val="00C55C55"/>
    <w:rsid w:val="00CB13AC"/>
    <w:rsid w:val="00D15DD4"/>
    <w:rsid w:val="00E0152E"/>
    <w:rsid w:val="00E41224"/>
    <w:rsid w:val="00E66560"/>
    <w:rsid w:val="00EA3FA4"/>
    <w:rsid w:val="00FD3D4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54">
      <v:textbox inset="5.85pt,.7pt,5.85pt,.7pt"/>
      <o:colormenu v:ext="edit" fillcolor="none" strokecolor="none"/>
    </o:shapedefaults>
    <o:shapelayout v:ext="edit">
      <o:idmap v:ext="edit" data="1"/>
    </o:shapelayout>
  </w:shapeDefaults>
  <w:decimalSymbol w:val="."/>
  <w:listSeparator w:val=","/>
  <w14:docId w14:val="37DF5F56"/>
  <w15:docId w15:val="{85F0A004-ECFF-4140-B22B-0FA37EDC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D9"/>
  </w:style>
  <w:style w:type="paragraph" w:styleId="1">
    <w:name w:val="heading 1"/>
    <w:basedOn w:val="10"/>
    <w:next w:val="10"/>
    <w:rsid w:val="00997FD3"/>
    <w:pPr>
      <w:keepNext/>
      <w:keepLines/>
      <w:spacing w:before="480" w:after="120"/>
      <w:outlineLvl w:val="0"/>
    </w:pPr>
    <w:rPr>
      <w:b/>
      <w:sz w:val="48"/>
      <w:szCs w:val="48"/>
    </w:rPr>
  </w:style>
  <w:style w:type="paragraph" w:styleId="2">
    <w:name w:val="heading 2"/>
    <w:basedOn w:val="10"/>
    <w:next w:val="10"/>
    <w:rsid w:val="00997FD3"/>
    <w:pPr>
      <w:keepNext/>
      <w:keepLines/>
      <w:spacing w:before="360" w:after="80"/>
      <w:outlineLvl w:val="1"/>
    </w:pPr>
    <w:rPr>
      <w:b/>
      <w:sz w:val="36"/>
      <w:szCs w:val="36"/>
    </w:rPr>
  </w:style>
  <w:style w:type="paragraph" w:styleId="3">
    <w:name w:val="heading 3"/>
    <w:basedOn w:val="10"/>
    <w:next w:val="10"/>
    <w:rsid w:val="00997FD3"/>
    <w:pPr>
      <w:keepNext/>
      <w:keepLines/>
      <w:spacing w:before="280" w:after="80"/>
      <w:outlineLvl w:val="2"/>
    </w:pPr>
    <w:rPr>
      <w:b/>
      <w:sz w:val="28"/>
      <w:szCs w:val="28"/>
    </w:rPr>
  </w:style>
  <w:style w:type="paragraph" w:styleId="4">
    <w:name w:val="heading 4"/>
    <w:basedOn w:val="10"/>
    <w:next w:val="10"/>
    <w:rsid w:val="00997FD3"/>
    <w:pPr>
      <w:keepNext/>
      <w:keepLines/>
      <w:spacing w:before="240" w:after="40"/>
      <w:outlineLvl w:val="3"/>
    </w:pPr>
    <w:rPr>
      <w:b/>
      <w:sz w:val="24"/>
      <w:szCs w:val="24"/>
    </w:rPr>
  </w:style>
  <w:style w:type="paragraph" w:styleId="5">
    <w:name w:val="heading 5"/>
    <w:basedOn w:val="10"/>
    <w:next w:val="10"/>
    <w:rsid w:val="00997FD3"/>
    <w:pPr>
      <w:keepNext/>
      <w:keepLines/>
      <w:spacing w:before="220" w:after="40"/>
      <w:outlineLvl w:val="4"/>
    </w:pPr>
    <w:rPr>
      <w:b/>
      <w:sz w:val="22"/>
      <w:szCs w:val="22"/>
    </w:rPr>
  </w:style>
  <w:style w:type="paragraph" w:styleId="6">
    <w:name w:val="heading 6"/>
    <w:basedOn w:val="10"/>
    <w:next w:val="10"/>
    <w:rsid w:val="00997FD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997FD3"/>
  </w:style>
  <w:style w:type="paragraph" w:styleId="a3">
    <w:name w:val="Title"/>
    <w:basedOn w:val="10"/>
    <w:next w:val="10"/>
    <w:rsid w:val="00997FD3"/>
    <w:pPr>
      <w:keepNext/>
      <w:keepLines/>
      <w:spacing w:before="480" w:after="120"/>
    </w:pPr>
    <w:rPr>
      <w:b/>
      <w:sz w:val="72"/>
      <w:szCs w:val="72"/>
    </w:rPr>
  </w:style>
  <w:style w:type="paragraph" w:styleId="a4">
    <w:name w:val="Subtitle"/>
    <w:basedOn w:val="10"/>
    <w:next w:val="10"/>
    <w:rsid w:val="00997FD3"/>
    <w:pPr>
      <w:keepNext/>
      <w:keepLines/>
      <w:spacing w:before="360" w:after="80"/>
    </w:pPr>
    <w:rPr>
      <w:rFonts w:ascii="Georgia" w:eastAsia="Georgia" w:hAnsi="Georgia" w:cs="Georgia"/>
      <w:i/>
      <w:color w:val="666666"/>
      <w:sz w:val="48"/>
      <w:szCs w:val="48"/>
    </w:rPr>
  </w:style>
  <w:style w:type="table" w:customStyle="1" w:styleId="a5">
    <w:basedOn w:val="a1"/>
    <w:rsid w:val="00997FD3"/>
    <w:tblPr>
      <w:tblStyleRowBandSize w:val="1"/>
      <w:tblStyleColBandSize w:val="1"/>
    </w:tblPr>
  </w:style>
  <w:style w:type="table" w:customStyle="1" w:styleId="a6">
    <w:basedOn w:val="a1"/>
    <w:rsid w:val="00997FD3"/>
    <w:tblPr>
      <w:tblStyleRowBandSize w:val="1"/>
      <w:tblStyleColBandSize w:val="1"/>
    </w:tblPr>
  </w:style>
  <w:style w:type="table" w:customStyle="1" w:styleId="a7">
    <w:basedOn w:val="a1"/>
    <w:rsid w:val="00997FD3"/>
    <w:tblPr>
      <w:tblStyleRowBandSize w:val="1"/>
      <w:tblStyleColBandSize w:val="1"/>
    </w:tblPr>
  </w:style>
  <w:style w:type="table" w:customStyle="1" w:styleId="a8">
    <w:basedOn w:val="a1"/>
    <w:rsid w:val="00997FD3"/>
    <w:tblPr>
      <w:tblStyleRowBandSize w:val="1"/>
      <w:tblStyleColBandSize w:val="1"/>
    </w:tblPr>
  </w:style>
  <w:style w:type="table" w:customStyle="1" w:styleId="a9">
    <w:basedOn w:val="a1"/>
    <w:rsid w:val="00997FD3"/>
    <w:tblPr>
      <w:tblStyleRowBandSize w:val="1"/>
      <w:tblStyleColBandSize w:val="1"/>
    </w:tblPr>
  </w:style>
  <w:style w:type="table" w:customStyle="1" w:styleId="aa">
    <w:basedOn w:val="a1"/>
    <w:rsid w:val="00997FD3"/>
    <w:tblPr>
      <w:tblStyleRowBandSize w:val="1"/>
      <w:tblStyleColBandSize w:val="1"/>
      <w:tblCellMar>
        <w:left w:w="99" w:type="dxa"/>
        <w:right w:w="99" w:type="dxa"/>
      </w:tblCellMar>
    </w:tblPr>
  </w:style>
  <w:style w:type="table" w:customStyle="1" w:styleId="ab">
    <w:basedOn w:val="a1"/>
    <w:rsid w:val="00997FD3"/>
    <w:tblPr>
      <w:tblStyleRowBandSize w:val="1"/>
      <w:tblStyleColBandSize w:val="1"/>
      <w:tblCellMar>
        <w:left w:w="99" w:type="dxa"/>
        <w:right w:w="99" w:type="dxa"/>
      </w:tblCellMar>
    </w:tblPr>
  </w:style>
  <w:style w:type="paragraph" w:styleId="ac">
    <w:name w:val="Balloon Text"/>
    <w:basedOn w:val="a"/>
    <w:link w:val="ad"/>
    <w:uiPriority w:val="99"/>
    <w:semiHidden/>
    <w:unhideWhenUsed/>
    <w:rsid w:val="006513B8"/>
    <w:rPr>
      <w:rFonts w:ascii="Tahoma" w:hAnsi="Tahoma" w:cs="Tahoma"/>
      <w:sz w:val="16"/>
      <w:szCs w:val="16"/>
    </w:rPr>
  </w:style>
  <w:style w:type="character" w:customStyle="1" w:styleId="ad">
    <w:name w:val="吹き出し (文字)"/>
    <w:basedOn w:val="a0"/>
    <w:link w:val="ac"/>
    <w:uiPriority w:val="99"/>
    <w:semiHidden/>
    <w:rsid w:val="0065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sakaj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itcomputer</dc:creator>
  <cp:lastModifiedBy>togawa asako</cp:lastModifiedBy>
  <cp:revision>6</cp:revision>
  <dcterms:created xsi:type="dcterms:W3CDTF">2021-09-16T08:01:00Z</dcterms:created>
  <dcterms:modified xsi:type="dcterms:W3CDTF">2023-05-17T12:48:00Z</dcterms:modified>
</cp:coreProperties>
</file>